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C5B0518" w14:textId="537C90A2" w:rsidR="00F17CCE" w:rsidRPr="00B9454F" w:rsidRDefault="0069001F" w:rsidP="007A62CA">
      <w:pPr>
        <w:jc w:val="center"/>
        <w:rPr>
          <w:rFonts w:ascii="TH SarabunPSK" w:hAnsi="TH SarabunPSK" w:cs="TH SarabunPSK"/>
        </w:rPr>
      </w:pPr>
      <w:r w:rsidRPr="00B9454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2EC0D" wp14:editId="0C617857">
                <wp:simplePos x="0" y="0"/>
                <wp:positionH relativeFrom="page">
                  <wp:posOffset>884555</wp:posOffset>
                </wp:positionH>
                <wp:positionV relativeFrom="paragraph">
                  <wp:posOffset>17780</wp:posOffset>
                </wp:positionV>
                <wp:extent cx="6000750" cy="8241475"/>
                <wp:effectExtent l="0" t="0" r="19050" b="26670"/>
                <wp:wrapNone/>
                <wp:docPr id="15765254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824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1FE1C3" w14:textId="22A6D12F" w:rsidR="00F17CCE" w:rsidRDefault="00F17CCE" w:rsidP="00F17C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คำชี้แจงการใช้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Template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93857" w:rsidRPr="00893857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รายละเอียดรายวิชา</w:t>
                            </w:r>
                          </w:p>
                          <w:p w14:paraId="6524D466" w14:textId="77777777" w:rsidR="00F17CCE" w:rsidRPr="001318C4" w:rsidRDefault="00F17CCE" w:rsidP="00F17C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50F52FBC" w14:textId="7D91A442" w:rsidR="00F17CCE" w:rsidRPr="00F17CCE" w:rsidRDefault="00F17CCE" w:rsidP="00F17CC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F17CC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การกรอกข้อมูลใน </w:t>
                            </w:r>
                            <w:r w:rsidRPr="00F17CCE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Templat</w:t>
                            </w:r>
                            <w:r w:rsidRPr="00F17CC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893857" w:rsidRPr="00893857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รายละเอียดรายวิชา</w:t>
                            </w:r>
                          </w:p>
                          <w:p w14:paraId="6935219A" w14:textId="2C755ED5" w:rsidR="00F17CCE" w:rsidRPr="00311ACF" w:rsidRDefault="00F17CCE" w:rsidP="00F17CCE">
                            <w:pPr>
                              <w:ind w:left="1080" w:hanging="36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ข้อความสีดำ ที่ปรากฏใน</w:t>
                            </w:r>
                            <w:r w:rsidR="008F6850" w:rsidRPr="008F685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รายละเอียดรายวิชา</w:t>
                            </w:r>
                            <w:r w:rsidR="008F68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ป็นข้อความที่มหาวิทยาลัยกำหนด</w:t>
                            </w:r>
                          </w:p>
                          <w:p w14:paraId="3656F6C6" w14:textId="77777777" w:rsidR="00F17CCE" w:rsidRPr="004E36B3" w:rsidRDefault="00F17CCE" w:rsidP="00F17CCE">
                            <w:pPr>
                              <w:ind w:left="1080" w:hanging="36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ข้อความสีน้ำเงิน เป็นข้อความที่หลักสูตรสามารถแก้ไขเพิ่มเติมได้ ทั้งนี้ให้ปรับสีของตัวอักษรเป็นสีดำเมื่อดำเนินการเรียบร้อยแล้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ว</w:t>
                            </w:r>
                          </w:p>
                          <w:p w14:paraId="4145DE00" w14:textId="77777777" w:rsidR="00F17CCE" w:rsidRDefault="00F17CCE" w:rsidP="00F17CCE">
                            <w:pPr>
                              <w:ind w:left="1080" w:hanging="36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cs/>
                              </w:rPr>
                              <w:t xml:space="preserve"> ข้อความสีแดง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cs/>
                              </w:rPr>
                              <w:t xml:space="preserve">และข้อความสีแดงไฮไลต์สีเหลือง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cs/>
                              </w:rPr>
                              <w:t xml:space="preserve">เป็นคำอธิบาย หรือคำชี้แจง หรือตัวอย่าง เพื่อใช้ในการประกอบการพิจารณา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เมื่อดำเนินการเสร็จสิ้นในแต่ละข้อแล้วให้ลบข้อความสีแดงออก</w:t>
                            </w:r>
                          </w:p>
                          <w:p w14:paraId="30627833" w14:textId="7188D39D" w:rsidR="00F17CCE" w:rsidRPr="00311ACF" w:rsidRDefault="00F17CCE" w:rsidP="00F17CCE">
                            <w:pPr>
                              <w:ind w:left="1080" w:hanging="36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Pr="005F593B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900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กรณีที่มีประกาศจากคณะกรรมการมาตรฐานการอุดมศึกษา แบบฟอร์มนี้อาจมีการปรับปรุงแก้ไข ขอให้คณะ/หลักสูตรปรับแก้ไขตามที่มหาวิทยาลัยกำหนดต่อไป</w:t>
                            </w:r>
                          </w:p>
                          <w:p w14:paraId="4CA9F9F8" w14:textId="77777777" w:rsidR="00F17CCE" w:rsidRPr="00311ACF" w:rsidRDefault="00F17CCE" w:rsidP="00F17CC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630" w:hanging="27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การจัดหน้าเอกสาร</w:t>
                            </w:r>
                          </w:p>
                          <w:p w14:paraId="2FE776D6" w14:textId="7743D8BB" w:rsidR="00F17CCE" w:rsidRPr="00311ACF" w:rsidRDefault="00F17CCE" w:rsidP="00893857">
                            <w:pPr>
                              <w:spacing w:after="0"/>
                              <w:ind w:left="629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9E34FB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t xml:space="preserve">Template </w:t>
                            </w:r>
                            <w:r w:rsidR="00893857" w:rsidRPr="00893857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รายละเอียดรายวิชา</w:t>
                            </w:r>
                            <w:r w:rsidR="00893857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ที่จัดทำเป็นต้นแบบนี้กำหนดขนาดของกระดาษไว้ดังนี้</w:t>
                            </w:r>
                          </w:p>
                          <w:p w14:paraId="5DC6BE1E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ซ้าย 1.5 นิ้ว</w:t>
                            </w:r>
                          </w:p>
                          <w:p w14:paraId="2C785E97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บน </w:t>
                            </w:r>
                            <w:smartTag w:uri="urn:schemas-microsoft-com:office:smarttags" w:element="metricconverter">
                              <w:smartTagPr>
                                <w:attr w:name="ProductID" w:val="1.5 นิ้ว"/>
                              </w:smartTagPr>
                              <w:r w:rsidRPr="00311ACF">
                                <w:rPr>
                                  <w:rFonts w:ascii="TH SarabunPSK" w:hAnsi="TH SarabunPSK" w:cs="TH SarabunPSK"/>
                                  <w:i/>
                                  <w:sz w:val="32"/>
                                  <w:szCs w:val="32"/>
                                  <w:cs/>
                                </w:rPr>
                                <w:t>1.5 นิ้ว</w:t>
                              </w:r>
                            </w:smartTag>
                          </w:p>
                          <w:p w14:paraId="20D18A98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ล่าง </w:t>
                            </w:r>
                            <w:smartTag w:uri="urn:schemas-microsoft-com:office:smarttags" w:element="metricconverter">
                              <w:smartTagPr>
                                <w:attr w:name="ProductID" w:val="1 นิ้ว"/>
                              </w:smartTagPr>
                              <w:r w:rsidRPr="00311ACF">
                                <w:rPr>
                                  <w:rFonts w:ascii="TH SarabunPSK" w:hAnsi="TH SarabunPSK" w:cs="TH SarabunPSK"/>
                                  <w:i/>
                                  <w:sz w:val="32"/>
                                  <w:szCs w:val="32"/>
                                  <w:cs/>
                                </w:rPr>
                                <w:t>1 นิ้ว</w:t>
                              </w:r>
                            </w:smartTag>
                          </w:p>
                          <w:p w14:paraId="21BEA47D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ขวา </w:t>
                            </w:r>
                            <w:smartTag w:uri="urn:schemas-microsoft-com:office:smarttags" w:element="metricconverter">
                              <w:smartTagPr>
                                <w:attr w:name="ProductID" w:val="1 นิ้ว"/>
                              </w:smartTagPr>
                              <w:r w:rsidRPr="00311ACF">
                                <w:rPr>
                                  <w:rFonts w:ascii="TH SarabunPSK" w:hAnsi="TH SarabunPSK" w:cs="TH SarabunPSK"/>
                                  <w:i/>
                                  <w:sz w:val="32"/>
                                  <w:szCs w:val="32"/>
                                  <w:cs/>
                                </w:rPr>
                                <w:t>1 นิ้ว</w:t>
                              </w:r>
                            </w:smartTag>
                          </w:p>
                          <w:p w14:paraId="29B91CE3" w14:textId="77777777" w:rsidR="00F17CCE" w:rsidRPr="00311ACF" w:rsidRDefault="00F17CCE" w:rsidP="00F17CCE">
                            <w:pPr>
                              <w:ind w:left="1275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ทั้งนี้หลักสูตรสามารถปรับขนาดของกระดาษได้ตามความเหมาะสม</w:t>
                            </w:r>
                          </w:p>
                          <w:p w14:paraId="3D960343" w14:textId="77777777" w:rsidR="00F17CCE" w:rsidRPr="00311ACF" w:rsidRDefault="00F17CCE" w:rsidP="00F17CC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630" w:hanging="27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รูปแบบการพิมพ์</w:t>
                            </w:r>
                          </w:p>
                          <w:p w14:paraId="3F07F02A" w14:textId="77777777" w:rsidR="00F17CCE" w:rsidRPr="00311ACF" w:rsidRDefault="00F17CCE" w:rsidP="0069001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การพิมพ์ได้กำหนดแนวทางการจัดพิมพ์ไว้ดังนี้</w:t>
                            </w:r>
                          </w:p>
                          <w:p w14:paraId="2E955865" w14:textId="2AEBA44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รูปแบบตัวอักษร 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 w:rsidR="0069001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9001F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="0069001F" w:rsidRPr="0069001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="0069001F" w:rsidRPr="0069001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SarabunIT</w:t>
                            </w:r>
                            <w:proofErr w:type="spellEnd"/>
                            <w:r w:rsidR="0069001F" w:rsidRPr="0069001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  <w:p w14:paraId="326CEC11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หัวข้อหลักกำหนดขนาดตัวอักษรเป็น ขนาด 18  ตัวหนา</w:t>
                            </w:r>
                          </w:p>
                          <w:p w14:paraId="17A905B2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หัวข้อรองกำหนดขนาดตัวอักษรเป็น ขนาด 16 ตัวหนา</w:t>
                            </w:r>
                          </w:p>
                          <w:p w14:paraId="4A4C3603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รายละเอียดกำหนดขนาดตัวอักษรเป็น ขนาด 16 ตัวปกติ</w:t>
                            </w:r>
                          </w:p>
                          <w:p w14:paraId="49AB9908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เลขหน้าให้ระบุด้านบนขวามือ</w:t>
                            </w:r>
                          </w:p>
                          <w:p w14:paraId="35A49813" w14:textId="71C36F11" w:rsidR="00F17CCE" w:rsidRPr="0069001F" w:rsidRDefault="00F17CCE" w:rsidP="00313B10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ทั้งนี้หลักสูตรสามารถปรับเปลี่ยนรูปแบบได้ตามความเหมาะสม โดยให้จัดเป็นร</w:t>
                            </w:r>
                            <w:r w:rsidR="0069001F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>ูปแบบ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เดียวกันทั้งเล่ม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72EC0D" id="Rectangle 1" o:spid="_x0000_s1026" style="position:absolute;left:0;text-align:left;margin-left:69.65pt;margin-top:1.4pt;width:472.5pt;height:6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" fillcolor="window" strokecolor="black [3213]" strokeweight="1pt">
                <v:path arrowok="t"/>
                <v:textbox>
                  <w:txbxContent>
                    <w:p w14:paraId="5F1FE1C3" w14:textId="22A6D12F" w:rsidR="00F17CCE" w:rsidRDefault="00F17CCE" w:rsidP="00F17CC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คำชี้แจงการใช้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Template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93857" w:rsidRPr="00893857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รายละเอียดรายวิชา</w:t>
                      </w:r>
                    </w:p>
                    <w:p w14:paraId="6524D466" w14:textId="77777777" w:rsidR="00F17CCE" w:rsidRPr="001318C4" w:rsidRDefault="00F17CCE" w:rsidP="00F17CC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12"/>
                          <w:szCs w:val="12"/>
                        </w:rPr>
                      </w:pPr>
                    </w:p>
                    <w:p w14:paraId="50F52FBC" w14:textId="7D91A442" w:rsidR="00F17CCE" w:rsidRPr="00F17CCE" w:rsidRDefault="00F17CCE" w:rsidP="00F17CCE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F17CCE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การกรอกข้อมูลใน </w:t>
                      </w:r>
                      <w:r w:rsidRPr="00F17CCE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Templat</w:t>
                      </w:r>
                      <w:r w:rsidRPr="00F17CCE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  <w:t xml:space="preserve">e </w:t>
                      </w:r>
                      <w:r w:rsidR="00893857" w:rsidRPr="00893857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รายละเอียดรายวิชา</w:t>
                      </w:r>
                    </w:p>
                    <w:p w14:paraId="6935219A" w14:textId="2C755ED5" w:rsidR="00F17CCE" w:rsidRPr="00311ACF" w:rsidRDefault="00F17CCE" w:rsidP="00F17CCE">
                      <w:pPr>
                        <w:ind w:left="1080" w:hanging="36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 ข้อความสีดำ ที่ปรากฏใน</w:t>
                      </w:r>
                      <w:r w:rsidR="008F6850" w:rsidRPr="008F6850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รายละเอียดรายวิชา</w:t>
                      </w:r>
                      <w:r w:rsidR="008F685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เ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ป็นข้อความที่มหาวิทยาลัยกำหนด</w:t>
                      </w:r>
                    </w:p>
                    <w:p w14:paraId="3656F6C6" w14:textId="77777777" w:rsidR="00F17CCE" w:rsidRPr="004E36B3" w:rsidRDefault="00F17CCE" w:rsidP="00F17CCE">
                      <w:pPr>
                        <w:ind w:left="1080" w:hanging="360"/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0000FF"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0000FF"/>
                          <w:sz w:val="32"/>
                          <w:szCs w:val="32"/>
                          <w:cs/>
                        </w:rPr>
                        <w:t xml:space="preserve"> ข้อความสีน้ำเงิน เป็นข้อความที่หลักสูตรสามารถแก้ไขเพิ่มเติมได้ ทั้งนี้ให้ปรับสีของตัวอักษรเป็นสีดำเมื่อดำเนินการเรียบร้อยแล้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color w:val="0000FF"/>
                          <w:sz w:val="32"/>
                          <w:szCs w:val="32"/>
                          <w:cs/>
                        </w:rPr>
                        <w:t>ว</w:t>
                      </w:r>
                    </w:p>
                    <w:p w14:paraId="4145DE00" w14:textId="77777777" w:rsidR="00F17CCE" w:rsidRDefault="00F17CCE" w:rsidP="00F17CCE">
                      <w:pPr>
                        <w:ind w:left="1080" w:hanging="36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FF3300"/>
                          <w:sz w:val="32"/>
                          <w:szCs w:val="32"/>
                          <w:cs/>
                        </w:rPr>
                        <w:t xml:space="preserve"> ข้อความสีแดง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color w:val="FF3300"/>
                          <w:sz w:val="32"/>
                          <w:szCs w:val="32"/>
                          <w:cs/>
                        </w:rPr>
                        <w:t xml:space="preserve">และข้อความสีแดงไฮไลต์สีเหลือง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FF3300"/>
                          <w:sz w:val="32"/>
                          <w:szCs w:val="32"/>
                          <w:cs/>
                        </w:rPr>
                        <w:t xml:space="preserve">เป็นคำอธิบาย หรือคำชี้แจง หรือตัวอย่าง เพื่อใช้ในการประกอบการพิจารณา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FF3300"/>
                          <w:sz w:val="32"/>
                          <w:szCs w:val="32"/>
                          <w:u w:val="single"/>
                          <w:cs/>
                        </w:rPr>
                        <w:t>เมื่อดำเนินการเสร็จสิ้นในแต่ละข้อแล้วให้ลบข้อความสีแดงออก</w:t>
                      </w:r>
                    </w:p>
                    <w:p w14:paraId="30627833" w14:textId="7188D39D" w:rsidR="00F17CCE" w:rsidRPr="00311ACF" w:rsidRDefault="00F17CCE" w:rsidP="00F17CCE">
                      <w:pPr>
                        <w:ind w:left="1080" w:hanging="36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Pr="005F593B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69001F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กรณีที่มีประกาศจากคณะกรรมการมาตรฐานการอุดมศึกษา แบบฟอร์มนี้อาจมีการปรับปรุงแก้ไข ขอให้คณะ/หลักสูตรปรับแก้ไขตามที่มหาวิทยาลัยกำหนดต่อไป</w:t>
                      </w:r>
                    </w:p>
                    <w:p w14:paraId="4CA9F9F8" w14:textId="77777777" w:rsidR="00F17CCE" w:rsidRPr="00311ACF" w:rsidRDefault="00F17CCE" w:rsidP="00F17CC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630" w:hanging="27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การจัดหน้าเอกสาร</w:t>
                      </w:r>
                    </w:p>
                    <w:p w14:paraId="2FE776D6" w14:textId="7743D8BB" w:rsidR="00F17CCE" w:rsidRPr="00311ACF" w:rsidRDefault="00F17CCE" w:rsidP="00893857">
                      <w:pPr>
                        <w:spacing w:after="0"/>
                        <w:ind w:left="629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9E34FB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t xml:space="preserve">Template </w:t>
                      </w:r>
                      <w:r w:rsidR="00893857" w:rsidRPr="00893857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รายละเอียดรายวิชา</w:t>
                      </w:r>
                      <w:r w:rsidR="00893857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ที่จัดทำเป็นต้นแบบนี้กำหนดขนาดของกระดาษไว้ดังนี้</w:t>
                      </w:r>
                    </w:p>
                    <w:p w14:paraId="5DC6BE1E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ซ้าย 1.5 นิ้ว</w:t>
                      </w:r>
                    </w:p>
                    <w:p w14:paraId="2C785E97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บน </w:t>
                      </w:r>
                      <w:smartTag w:uri="urn:schemas-microsoft-com:office:smarttags" w:element="metricconverter">
                        <w:smartTagPr>
                          <w:attr w:name="ProductID" w:val="1.5 นิ้ว"/>
                        </w:smartTagPr>
                        <w:r w:rsidRPr="00311ACF">
                          <w:rPr>
                            <w:rFonts w:ascii="TH SarabunPSK" w:hAnsi="TH SarabunPSK" w:cs="TH SarabunPSK"/>
                            <w:i/>
                            <w:sz w:val="32"/>
                            <w:szCs w:val="32"/>
                            <w:cs/>
                          </w:rPr>
                          <w:t>1.5 นิ้ว</w:t>
                        </w:r>
                      </w:smartTag>
                    </w:p>
                    <w:p w14:paraId="20D18A98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ล่าง </w:t>
                      </w:r>
                      <w:smartTag w:uri="urn:schemas-microsoft-com:office:smarttags" w:element="metricconverter">
                        <w:smartTagPr>
                          <w:attr w:name="ProductID" w:val="1 นิ้ว"/>
                        </w:smartTagPr>
                        <w:r w:rsidRPr="00311ACF">
                          <w:rPr>
                            <w:rFonts w:ascii="TH SarabunPSK" w:hAnsi="TH SarabunPSK" w:cs="TH SarabunPSK"/>
                            <w:i/>
                            <w:sz w:val="32"/>
                            <w:szCs w:val="32"/>
                            <w:cs/>
                          </w:rPr>
                          <w:t>1 นิ้ว</w:t>
                        </w:r>
                      </w:smartTag>
                    </w:p>
                    <w:p w14:paraId="21BEA47D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ขวา </w:t>
                      </w:r>
                      <w:smartTag w:uri="urn:schemas-microsoft-com:office:smarttags" w:element="metricconverter">
                        <w:smartTagPr>
                          <w:attr w:name="ProductID" w:val="1 นิ้ว"/>
                        </w:smartTagPr>
                        <w:r w:rsidRPr="00311ACF">
                          <w:rPr>
                            <w:rFonts w:ascii="TH SarabunPSK" w:hAnsi="TH SarabunPSK" w:cs="TH SarabunPSK"/>
                            <w:i/>
                            <w:sz w:val="32"/>
                            <w:szCs w:val="32"/>
                            <w:cs/>
                          </w:rPr>
                          <w:t>1 นิ้ว</w:t>
                        </w:r>
                      </w:smartTag>
                    </w:p>
                    <w:p w14:paraId="29B91CE3" w14:textId="77777777" w:rsidR="00F17CCE" w:rsidRPr="00311ACF" w:rsidRDefault="00F17CCE" w:rsidP="00F17CCE">
                      <w:pPr>
                        <w:ind w:left="1275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ทั้งนี้หลักสูตรสามารถปรับขนาดของกระดาษได้ตามความเหมาะสม</w:t>
                      </w:r>
                    </w:p>
                    <w:p w14:paraId="3D960343" w14:textId="77777777" w:rsidR="00F17CCE" w:rsidRPr="00311ACF" w:rsidRDefault="00F17CCE" w:rsidP="00F17CC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630" w:hanging="27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รูปแบบการพิมพ์</w:t>
                      </w:r>
                    </w:p>
                    <w:p w14:paraId="3F07F02A" w14:textId="77777777" w:rsidR="00F17CCE" w:rsidRPr="00311ACF" w:rsidRDefault="00F17CCE" w:rsidP="0069001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tab/>
                      </w: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การพิมพ์ได้กำหนดแนวทางการจัดพิมพ์ไว้ดังนี้</w:t>
                      </w:r>
                    </w:p>
                    <w:p w14:paraId="2E955865" w14:textId="2AEBA44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รูปแบบตัวอักษร 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 w:rsidR="0069001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69001F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="0069001F" w:rsidRPr="0069001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="0069001F" w:rsidRPr="0069001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SarabunIT</w:t>
                      </w:r>
                      <w:proofErr w:type="spellEnd"/>
                      <w:r w:rsidR="0069001F" w:rsidRPr="0069001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  <w:cs/>
                        </w:rPr>
                        <w:t>๙</w:t>
                      </w:r>
                    </w:p>
                    <w:p w14:paraId="326CEC11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หัวข้อหลักกำหนดขนาดตัวอักษรเป็น ขนาด 18  ตัวหนา</w:t>
                      </w:r>
                    </w:p>
                    <w:p w14:paraId="17A905B2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หัวข้อรองกำหนดขนาดตัวอักษรเป็น ขนาด 16 ตัวหนา</w:t>
                      </w:r>
                    </w:p>
                    <w:p w14:paraId="4A4C3603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รายละเอียดกำหนดขนาดตัวอักษรเป็น ขนาด 16 ตัวปกติ</w:t>
                      </w:r>
                    </w:p>
                    <w:p w14:paraId="49AB9908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เลขหน้าให้ระบุด้านบนขวามือ</w:t>
                      </w:r>
                    </w:p>
                    <w:p w14:paraId="35A49813" w14:textId="71C36F11" w:rsidR="00F17CCE" w:rsidRPr="0069001F" w:rsidRDefault="00F17CCE" w:rsidP="00313B10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ทั้งนี้หลักสูตรสามารถปรับเปลี่ยนรูปแบบได้ตามความเหมาะสม โดยให้จัดเป็นร</w:t>
                      </w:r>
                      <w:r w:rsidR="0069001F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>ูปแบบ</w:t>
                      </w: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เดียวกันทั้งเล่ม</w:t>
                      </w: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FEAF0BF" w14:textId="77777777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41F6FC6F" w14:textId="49F83E58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7D2BB949" w14:textId="7A63147E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183B66BF" w14:textId="017122EE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197B4B5C" w14:textId="6936C504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62C4714C" w14:textId="2084DD62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7266E41F" w14:textId="2AD10781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74257BC5" w14:textId="69E61DAC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6AEAC312" w14:textId="2962B0CA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035CC954" w14:textId="69D1C866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4CAB7826" w14:textId="21C0CE0E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02393414" w14:textId="2E29FBB6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07A88A75" w14:textId="28433182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56FE50AF" w14:textId="0979D5EC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07640293" w14:textId="2B1F74AA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40E31C57" w14:textId="09F6956C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4C1AA6C2" w14:textId="2148A499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7CCCE4F4" w14:textId="5D58CC67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329F5CCA" w14:textId="5CAF72AB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67FAD72F" w14:textId="62AED133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236B201F" w14:textId="138BB14F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4B6183E4" w14:textId="5B0647AD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714FAE6C" w14:textId="1E6E0858" w:rsidR="007A62CA" w:rsidRPr="00B9454F" w:rsidRDefault="007A62CA" w:rsidP="007A62CA">
      <w:pPr>
        <w:jc w:val="center"/>
        <w:rPr>
          <w:rFonts w:ascii="TH SarabunPSK" w:hAnsi="TH SarabunPSK" w:cs="TH SarabunPSK"/>
        </w:rPr>
      </w:pPr>
      <w:r w:rsidRPr="00B9454F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E5CCA7A" wp14:editId="5B15F4CC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1722755" cy="2158365"/>
            <wp:effectExtent l="0" t="0" r="0" b="0"/>
            <wp:wrapSquare wrapText="bothSides"/>
            <wp:docPr id="1255838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4F3A5F" w14:textId="77777777" w:rsidR="00F17CCE" w:rsidRPr="00B9454F" w:rsidRDefault="00F17CCE" w:rsidP="007A62CA">
      <w:pPr>
        <w:jc w:val="center"/>
        <w:rPr>
          <w:rFonts w:ascii="TH SarabunPSK" w:hAnsi="TH SarabunPSK" w:cs="TH SarabunPSK"/>
        </w:rPr>
      </w:pPr>
    </w:p>
    <w:p w14:paraId="642AC8B7" w14:textId="0181B8D9" w:rsidR="007A62CA" w:rsidRPr="00B9454F" w:rsidRDefault="007A62CA" w:rsidP="007A62CA">
      <w:pPr>
        <w:jc w:val="center"/>
        <w:rPr>
          <w:rFonts w:ascii="TH SarabunPSK" w:hAnsi="TH SarabunPSK" w:cs="TH SarabunPSK"/>
        </w:rPr>
      </w:pPr>
    </w:p>
    <w:p w14:paraId="083ADD94" w14:textId="77777777" w:rsidR="007A62CA" w:rsidRPr="00B9454F" w:rsidRDefault="007A62CA" w:rsidP="007A62CA">
      <w:pPr>
        <w:jc w:val="center"/>
        <w:rPr>
          <w:rFonts w:ascii="TH SarabunPSK" w:hAnsi="TH SarabunPSK" w:cs="TH SarabunPSK"/>
        </w:rPr>
      </w:pPr>
    </w:p>
    <w:p w14:paraId="738569CE" w14:textId="77777777" w:rsidR="007A62CA" w:rsidRPr="00B9454F" w:rsidRDefault="007A62CA" w:rsidP="007A62CA">
      <w:pPr>
        <w:jc w:val="center"/>
        <w:rPr>
          <w:rFonts w:ascii="TH SarabunPSK" w:hAnsi="TH SarabunPSK" w:cs="TH SarabunPSK"/>
        </w:rPr>
      </w:pPr>
    </w:p>
    <w:p w14:paraId="688298C2" w14:textId="77777777" w:rsidR="007A62CA" w:rsidRPr="00B9454F" w:rsidRDefault="007A62CA" w:rsidP="007A62CA">
      <w:pPr>
        <w:jc w:val="center"/>
        <w:rPr>
          <w:rFonts w:ascii="TH SarabunPSK" w:hAnsi="TH SarabunPSK" w:cs="TH SarabunPSK"/>
        </w:rPr>
      </w:pPr>
    </w:p>
    <w:p w14:paraId="15D1C9EF" w14:textId="77777777" w:rsidR="007A62CA" w:rsidRPr="00B9454F" w:rsidRDefault="007A62CA" w:rsidP="007A62CA">
      <w:pPr>
        <w:jc w:val="center"/>
        <w:rPr>
          <w:rFonts w:ascii="TH SarabunPSK" w:hAnsi="TH SarabunPSK" w:cs="TH SarabunPSK"/>
        </w:rPr>
      </w:pPr>
    </w:p>
    <w:p w14:paraId="2A0199EC" w14:textId="77777777" w:rsidR="007A62CA" w:rsidRPr="00B9454F" w:rsidRDefault="007A62CA" w:rsidP="007A62CA">
      <w:pPr>
        <w:jc w:val="center"/>
        <w:rPr>
          <w:rFonts w:ascii="TH SarabunPSK" w:hAnsi="TH SarabunPSK" w:cs="TH SarabunPSK"/>
        </w:rPr>
      </w:pPr>
    </w:p>
    <w:p w14:paraId="2117581B" w14:textId="3C787F07" w:rsidR="007A62CA" w:rsidRPr="00B9454F" w:rsidRDefault="007A62CA" w:rsidP="008938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454F">
        <w:rPr>
          <w:rFonts w:ascii="TH SarabunPSK" w:hAnsi="TH SarabunPSK" w:cs="TH SarabunPSK"/>
          <w:b/>
          <w:bCs/>
          <w:sz w:val="48"/>
          <w:szCs w:val="48"/>
          <w:cs/>
        </w:rPr>
        <w:t>รายละเอียดรายวิชา</w:t>
      </w:r>
    </w:p>
    <w:p w14:paraId="6B32DA9F" w14:textId="55F9F3E4" w:rsidR="00893857" w:rsidRPr="00B9454F" w:rsidRDefault="00893857" w:rsidP="007A62C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bookmarkStart w:id="1" w:name="_Hlk173760718"/>
      <w:r w:rsidRPr="00B9454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bookmarkEnd w:id="1"/>
    <w:p w14:paraId="0DCFF2F9" w14:textId="77777777" w:rsidR="007A62CA" w:rsidRPr="00B9454F" w:rsidRDefault="007A62CA" w:rsidP="007A62CA">
      <w:pPr>
        <w:jc w:val="center"/>
        <w:rPr>
          <w:rFonts w:ascii="TH SarabunPSK" w:hAnsi="TH SarabunPSK" w:cs="TH SarabunPSK"/>
          <w:sz w:val="48"/>
          <w:szCs w:val="48"/>
        </w:rPr>
      </w:pPr>
    </w:p>
    <w:p w14:paraId="54F3590A" w14:textId="77777777" w:rsidR="007A62CA" w:rsidRPr="00B9454F" w:rsidRDefault="007A62CA" w:rsidP="007A62CA">
      <w:pPr>
        <w:jc w:val="center"/>
        <w:rPr>
          <w:rFonts w:ascii="TH SarabunPSK" w:hAnsi="TH SarabunPSK" w:cs="TH SarabunPSK"/>
          <w:sz w:val="48"/>
          <w:szCs w:val="48"/>
        </w:rPr>
      </w:pPr>
    </w:p>
    <w:p w14:paraId="3CAF48E4" w14:textId="77777777" w:rsidR="00B9454F" w:rsidRDefault="00893857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bookmarkStart w:id="2" w:name="_Hlk173758980"/>
      <w:r w:rsidRPr="00B9454F">
        <w:rPr>
          <w:rFonts w:ascii="TH SarabunPSK" w:hAnsi="TH SarabunPSK" w:cs="TH SarabunPSK"/>
          <w:b/>
          <w:bCs/>
          <w:sz w:val="40"/>
          <w:szCs w:val="40"/>
          <w:cs/>
        </w:rPr>
        <w:t>รหัสวิชา</w:t>
      </w:r>
      <w:r w:rsidRPr="00B9454F">
        <w:rPr>
          <w:rFonts w:ascii="TH SarabunPSK" w:hAnsi="TH SarabunPSK" w:cs="TH SarabunPSK"/>
          <w:b/>
          <w:bCs/>
          <w:color w:val="0000FF"/>
          <w:sz w:val="40"/>
          <w:szCs w:val="40"/>
          <w:cs/>
        </w:rPr>
        <w:t xml:space="preserve">[คลิกพิมพ์] </w:t>
      </w:r>
      <w:r w:rsidRPr="00B9454F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B9454F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B9454F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คลิกพิมพ์ชื่อวิชาภาษาไทย]</w:instrText>
      </w:r>
      <w:r w:rsidRPr="00B9454F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B9454F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7A08C8A1" w14:textId="49F0F9E3" w:rsidR="007A62CA" w:rsidRPr="00B9454F" w:rsidRDefault="00893857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FF"/>
          <w:sz w:val="40"/>
          <w:szCs w:val="40"/>
        </w:rPr>
      </w:pPr>
      <w:r w:rsidRPr="00B9454F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Pr="00B9454F">
        <w:rPr>
          <w:rFonts w:ascii="TH SarabunPSK" w:hAnsi="TH SarabunPSK" w:cs="TH SarabunPSK"/>
          <w:b/>
          <w:bCs/>
          <w:color w:val="0000FF"/>
          <w:sz w:val="40"/>
          <w:szCs w:val="40"/>
        </w:rPr>
        <w:t>[</w:t>
      </w:r>
      <w:r w:rsidRPr="00B9454F">
        <w:rPr>
          <w:rFonts w:ascii="TH SarabunPSK" w:hAnsi="TH SarabunPSK" w:cs="TH SarabunPSK"/>
          <w:b/>
          <w:bCs/>
          <w:color w:val="0000FF"/>
          <w:sz w:val="40"/>
          <w:szCs w:val="40"/>
          <w:cs/>
        </w:rPr>
        <w:t>คลิกพิมพ์ชื่อวิชาภาษาอังกฤษ</w:t>
      </w:r>
      <w:r w:rsidRPr="00B9454F">
        <w:rPr>
          <w:rFonts w:ascii="TH SarabunPSK" w:hAnsi="TH SarabunPSK" w:cs="TH SarabunPSK"/>
          <w:b/>
          <w:bCs/>
          <w:color w:val="0000FF"/>
          <w:sz w:val="40"/>
          <w:szCs w:val="40"/>
        </w:rPr>
        <w:t>]</w:t>
      </w:r>
      <w:r w:rsidRPr="00B9454F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14:paraId="21950FFA" w14:textId="77777777" w:rsidR="007A62CA" w:rsidRPr="00B9454F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7BEB56" w14:textId="77777777" w:rsidR="007A62CA" w:rsidRPr="00B9454F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82612F" w14:textId="77777777" w:rsidR="007A62CA" w:rsidRPr="00B9454F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37858A" w14:textId="77777777" w:rsidR="000A1375" w:rsidRPr="00B9454F" w:rsidRDefault="000A1375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E2F581" w14:textId="77777777" w:rsidR="007A62CA" w:rsidRPr="00B9454F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2F6020D" w14:textId="267C51F7" w:rsidR="00893857" w:rsidRPr="00893857" w:rsidRDefault="00893857" w:rsidP="008938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893857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รายวิชานี้เป็นส่วนหนึ่งของหลักสูตร</w:t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  <w:r w:rsidRPr="00893857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สาขาวิชา</w:t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02B97376" w14:textId="0A61366B" w:rsidR="00893857" w:rsidRPr="00893857" w:rsidRDefault="00893857" w:rsidP="008938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893857">
        <w:rPr>
          <w:rFonts w:ascii="TH SarabunPSK" w:eastAsia="Times New Roman" w:hAnsi="TH SarabunPSK" w:cs="TH SarabunPSK"/>
          <w:b/>
          <w:bCs/>
          <w:color w:val="FF0000"/>
          <w:kern w:val="0"/>
          <w:sz w:val="40"/>
          <w:szCs w:val="40"/>
          <w:cs/>
          <w14:ligatures w14:val="none"/>
        </w:rPr>
        <w:t>หลักสูตรใหม่/หลักสูตรปรับปรุง</w:t>
      </w:r>
      <w:r w:rsidRPr="00893857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 xml:space="preserve"> พ.ศ.</w:t>
      </w:r>
      <w:r w:rsidRPr="00893857"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  <w:t xml:space="preserve"> </w:t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2C6E2A47" w14:textId="2A97F059" w:rsidR="007A62CA" w:rsidRPr="00B9454F" w:rsidRDefault="00893857" w:rsidP="007A62C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893857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คณะ</w:t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893857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3FF8C6FF" w14:textId="63499050" w:rsidR="00F17CCE" w:rsidRPr="00B9454F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F17CCE" w:rsidRPr="00B9454F" w:rsidSect="006A706A">
          <w:headerReference w:type="default" r:id="rId9"/>
          <w:pgSz w:w="11906" w:h="16838"/>
          <w:pgMar w:top="2160" w:right="1440" w:bottom="1440" w:left="2160" w:header="720" w:footer="720" w:gutter="0"/>
          <w:cols w:space="720"/>
          <w:titlePg/>
          <w:docGrid w:linePitch="360"/>
        </w:sectPr>
      </w:pPr>
      <w:r w:rsidRPr="00B9454F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มหาวิทยาลัยราชภัฏชัยภูม</w:t>
      </w:r>
      <w:r w:rsidR="001C281C" w:rsidRPr="00B9454F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</w:p>
    <w:p w14:paraId="34CBF22E" w14:textId="77777777" w:rsidR="000A1375" w:rsidRPr="008C5795" w:rsidRDefault="000A1375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3" w:name="_Hlk173759107"/>
      <w:bookmarkEnd w:id="2"/>
      <w:r w:rsidRPr="008C579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7747B4B6" w14:textId="77777777" w:rsidR="000A1375" w:rsidRPr="008C5795" w:rsidRDefault="000A1375" w:rsidP="000A137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79E125C" w14:textId="5E00A37D" w:rsidR="000A1375" w:rsidRPr="008C5795" w:rsidRDefault="000A1375" w:rsidP="000A13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5795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8C5795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8C57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57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57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57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57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57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57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57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5795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7A163321" w14:textId="77777777" w:rsidR="000A1375" w:rsidRPr="009615F1" w:rsidRDefault="000A1375" w:rsidP="000A137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4E311BA3" w14:textId="434A780F" w:rsidR="004F41F5" w:rsidRPr="008C5795" w:rsidRDefault="000A1375" w:rsidP="000A13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5795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="005E406F" w:rsidRPr="008C579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8C5795">
        <w:rPr>
          <w:rFonts w:ascii="TH SarabunPSK" w:hAnsi="TH SarabunPSK" w:cs="TH SarabunPSK"/>
          <w:b/>
          <w:bCs/>
          <w:sz w:val="32"/>
          <w:szCs w:val="32"/>
          <w:cs/>
        </w:rPr>
        <w:t xml:space="preserve"> 1  ข้อมูลทั่วไป</w:t>
      </w:r>
      <w:r w:rsidR="00EA41C9" w:rsidRPr="008C5795">
        <w:rPr>
          <w:rFonts w:ascii="TH SarabunPSK" w:hAnsi="TH SarabunPSK" w:cs="TH SarabunPSK"/>
          <w:b/>
          <w:bCs/>
          <w:sz w:val="32"/>
          <w:szCs w:val="32"/>
        </w:rPr>
        <w:tab/>
      </w:r>
      <w:r w:rsidR="00EA41C9" w:rsidRPr="008C5795">
        <w:rPr>
          <w:rFonts w:ascii="TH SarabunPSK" w:hAnsi="TH SarabunPSK" w:cs="TH SarabunPSK"/>
          <w:b/>
          <w:bCs/>
          <w:sz w:val="32"/>
          <w:szCs w:val="32"/>
        </w:rPr>
        <w:tab/>
      </w:r>
      <w:r w:rsidR="00EA41C9" w:rsidRPr="008C5795">
        <w:rPr>
          <w:rFonts w:ascii="TH SarabunPSK" w:hAnsi="TH SarabunPSK" w:cs="TH SarabunPSK"/>
          <w:b/>
          <w:bCs/>
          <w:sz w:val="32"/>
          <w:szCs w:val="32"/>
        </w:rPr>
        <w:tab/>
      </w:r>
      <w:r w:rsidR="00EA41C9" w:rsidRPr="008C5795">
        <w:rPr>
          <w:rFonts w:ascii="TH SarabunPSK" w:hAnsi="TH SarabunPSK" w:cs="TH SarabunPSK"/>
          <w:b/>
          <w:bCs/>
          <w:sz w:val="32"/>
          <w:szCs w:val="32"/>
        </w:rPr>
        <w:tab/>
      </w:r>
      <w:r w:rsidR="00EA41C9" w:rsidRPr="008C5795">
        <w:rPr>
          <w:rFonts w:ascii="TH SarabunPSK" w:hAnsi="TH SarabunPSK" w:cs="TH SarabunPSK"/>
          <w:b/>
          <w:bCs/>
          <w:sz w:val="32"/>
          <w:szCs w:val="32"/>
        </w:rPr>
        <w:tab/>
      </w:r>
      <w:r w:rsidR="00EA41C9" w:rsidRPr="008C5795">
        <w:rPr>
          <w:rFonts w:ascii="TH SarabunPSK" w:hAnsi="TH SarabunPSK" w:cs="TH SarabunPSK"/>
          <w:b/>
          <w:bCs/>
          <w:sz w:val="32"/>
          <w:szCs w:val="32"/>
        </w:rPr>
        <w:tab/>
      </w:r>
      <w:r w:rsidR="00EA41C9" w:rsidRPr="008C5795">
        <w:rPr>
          <w:rFonts w:ascii="TH SarabunPSK" w:hAnsi="TH SarabunPSK" w:cs="TH SarabunPSK"/>
          <w:b/>
          <w:bCs/>
          <w:sz w:val="32"/>
          <w:szCs w:val="32"/>
        </w:rPr>
        <w:tab/>
      </w:r>
      <w:r w:rsidR="008C5795" w:rsidRPr="008C57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8C5795" w:rsidRPr="008C579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8C5795" w:rsidRPr="008C5795">
        <w:rPr>
          <w:rFonts w:ascii="TH SarabunPSK" w:eastAsia="Calibri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[คลิกพิมพ์]</w:t>
      </w:r>
      <w:r w:rsidR="00EA41C9" w:rsidRPr="008C5795">
        <w:rPr>
          <w:rFonts w:ascii="TH SarabunPSK" w:hAnsi="TH SarabunPSK" w:cs="TH SarabunPSK"/>
          <w:b/>
          <w:bCs/>
          <w:color w:val="0000FF"/>
          <w:sz w:val="32"/>
          <w:szCs w:val="32"/>
        </w:rPr>
        <w:t xml:space="preserve"> </w:t>
      </w:r>
    </w:p>
    <w:p w14:paraId="120DC6EE" w14:textId="2B8F16FA" w:rsidR="008C5795" w:rsidRDefault="008C5795" w:rsidP="000A13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5795">
        <w:rPr>
          <w:rFonts w:ascii="TH SarabunPSK" w:hAnsi="TH SarabunPSK" w:cs="TH SarabunPSK"/>
          <w:sz w:val="36"/>
          <w:szCs w:val="36"/>
        </w:rPr>
        <w:t xml:space="preserve">Section </w:t>
      </w:r>
      <w:r>
        <w:rPr>
          <w:rFonts w:ascii="TH SarabunPSK" w:hAnsi="TH SarabunPSK" w:cs="TH SarabunPSK"/>
          <w:sz w:val="36"/>
          <w:szCs w:val="36"/>
        </w:rPr>
        <w:t>1</w:t>
      </w:r>
      <w:r w:rsidRPr="008C5795">
        <w:rPr>
          <w:rFonts w:ascii="TH SarabunPSK" w:hAnsi="TH SarabunPSK" w:cs="TH SarabunPSK"/>
          <w:sz w:val="36"/>
          <w:szCs w:val="36"/>
        </w:rPr>
        <w:t>: General Information</w:t>
      </w:r>
    </w:p>
    <w:p w14:paraId="2DCE7E44" w14:textId="4288EA48" w:rsidR="008C5795" w:rsidRDefault="008C5795" w:rsidP="000A137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C579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หมวดที่ </w:t>
      </w:r>
      <w:r w:rsidR="00EE7DF1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2</w:t>
      </w:r>
      <w:r w:rsidRPr="008C5795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Pr="008C579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ผลลัพธ์การเรียนรู้ของรายวิชาและการประเมินผล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  <w:t xml:space="preserve">      </w:t>
      </w:r>
      <w:r w:rsidRPr="008C5795">
        <w:rPr>
          <w:rFonts w:ascii="TH SarabunPSK" w:eastAsia="Calibri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1DCB5AC0" w14:textId="5B4BAFAE" w:rsidR="004117BD" w:rsidRPr="008C5795" w:rsidRDefault="008C5795" w:rsidP="000A137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C579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Section </w:t>
      </w:r>
      <w:r w:rsidR="00EE7DF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</w:t>
      </w:r>
      <w:r w:rsidRPr="008C579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: </w:t>
      </w:r>
      <w:r w:rsidRPr="008C579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Course Learning Outcomes and Evaluation</w:t>
      </w:r>
      <w:r w:rsidR="00F84164" w:rsidRPr="008C5795">
        <w:rPr>
          <w:rFonts w:ascii="TH SarabunPSK" w:hAnsi="TH SarabunPSK" w:cs="TH SarabunPSK"/>
          <w:sz w:val="32"/>
          <w:szCs w:val="32"/>
          <w:cs/>
        </w:rPr>
        <w:tab/>
      </w:r>
      <w:r w:rsidR="00F84164" w:rsidRPr="008C579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F84164" w:rsidRPr="008C579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0A1375" w:rsidRPr="008C5795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2180EB1" w14:textId="624A7E80" w:rsidR="008C5795" w:rsidRPr="008C5795" w:rsidRDefault="008C5795" w:rsidP="008C579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  <w:r w:rsidRPr="008C5795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หมวดที่ </w:t>
      </w:r>
      <w:r w:rsidR="00EE7DF1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3</w:t>
      </w:r>
      <w:r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8C5795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8C5795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เนื้อหารายวิชา และแผนการจัดการเรียนรู้</w:t>
      </w:r>
      <w:r w:rsidRPr="008C5795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     </w:t>
      </w:r>
      <w:r w:rsidRPr="008C5795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>[</w:t>
      </w:r>
      <w:r w:rsidRPr="008C5795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8C5795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ab/>
      </w:r>
    </w:p>
    <w:p w14:paraId="2F37D667" w14:textId="6763BABA" w:rsidR="000A1375" w:rsidRPr="009615F1" w:rsidRDefault="008C5795" w:rsidP="008C579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C579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Section </w:t>
      </w:r>
      <w:r w:rsidR="00EE7DF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3</w:t>
      </w:r>
      <w:r w:rsidRPr="008C579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: Course Content and Lesson Plan</w:t>
      </w:r>
      <w:r w:rsidR="000A1375" w:rsidRPr="008C579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0A1375" w:rsidRPr="009615F1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5C555FFB" w14:textId="1B04E9E7" w:rsidR="006E3016" w:rsidRDefault="000A1375" w:rsidP="000A137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C579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หมวด</w:t>
      </w:r>
      <w:r w:rsidR="005E406F" w:rsidRPr="008C579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</w:t>
      </w:r>
      <w:r w:rsidRPr="008C579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EE7D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26722F" w:rsidRPr="008C579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="008A1FD4" w:rsidRPr="008A1F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ทรัพยากรประกอบการเรียนการสอนและสิ่งสนับสนุนการเรียนรู้</w:t>
      </w:r>
      <w:r w:rsidR="00F84164" w:rsidRPr="009615F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8A1FD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</w:t>
      </w:r>
      <w:r w:rsidR="00F84164" w:rsidRPr="009615F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8C5795" w:rsidRPr="008C5795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>[</w:t>
      </w:r>
      <w:r w:rsidR="008C5795" w:rsidRPr="008C5795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="008C5795" w:rsidRPr="008C5795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ab/>
      </w:r>
    </w:p>
    <w:p w14:paraId="5A739E59" w14:textId="2F1B5366" w:rsidR="008C5795" w:rsidRPr="008A1FD4" w:rsidRDefault="008C5795" w:rsidP="000A137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1FD4">
        <w:rPr>
          <w:rFonts w:ascii="TH SarabunPSK" w:hAnsi="TH SarabunPSK" w:cs="TH SarabunPSK"/>
          <w:color w:val="000000" w:themeColor="text1"/>
          <w:sz w:val="32"/>
          <w:szCs w:val="32"/>
        </w:rPr>
        <w:t xml:space="preserve">Section </w:t>
      </w:r>
      <w:r w:rsidR="00EE7DF1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8A1FD4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="008A1FD4" w:rsidRPr="008A1FD4">
        <w:rPr>
          <w:rFonts w:ascii="TH SarabunPSK" w:hAnsi="TH SarabunPSK" w:cs="TH SarabunPSK"/>
          <w:color w:val="000000" w:themeColor="text1"/>
          <w:sz w:val="32"/>
          <w:szCs w:val="32"/>
        </w:rPr>
        <w:t>Teaching and Learning Materials</w:t>
      </w:r>
    </w:p>
    <w:p w14:paraId="1C60EA2A" w14:textId="364E71F4" w:rsidR="000A1375" w:rsidRPr="008C5795" w:rsidRDefault="00017819" w:rsidP="000A137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C579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หมวด</w:t>
      </w:r>
      <w:r w:rsidR="005E406F" w:rsidRPr="008C579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</w:t>
      </w:r>
      <w:r w:rsidRPr="008C579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EE7D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26722F" w:rsidRPr="008C579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="00B301AB" w:rsidRPr="00B301A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การประเมินและปรับปรุงการดำเนินการ</w:t>
      </w:r>
      <w:r w:rsidR="00B301A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</w:t>
      </w:r>
      <w:r w:rsidR="00965A1B" w:rsidRPr="00965A1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  <w:r w:rsidR="00EB187C" w:rsidRPr="008C5795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EB187C" w:rsidRPr="008C5795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8C5795" w:rsidRPr="008C5795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</w:t>
      </w:r>
      <w:r w:rsidR="008C5795" w:rsidRPr="008C5795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>[</w:t>
      </w:r>
      <w:r w:rsidR="008C5795" w:rsidRPr="008C5795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="008C5795" w:rsidRPr="008C5795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ab/>
      </w:r>
    </w:p>
    <w:p w14:paraId="2E62AD17" w14:textId="2A2F2542" w:rsidR="00017819" w:rsidRPr="008C5795" w:rsidRDefault="008C5795" w:rsidP="000A13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5795">
        <w:rPr>
          <w:rFonts w:ascii="TH SarabunPSK" w:hAnsi="TH SarabunPSK" w:cs="TH SarabunPSK"/>
          <w:sz w:val="32"/>
          <w:szCs w:val="32"/>
        </w:rPr>
        <w:t xml:space="preserve">Section </w:t>
      </w:r>
      <w:r w:rsidR="00EE7DF1">
        <w:rPr>
          <w:rFonts w:ascii="TH SarabunPSK" w:hAnsi="TH SarabunPSK" w:cs="TH SarabunPSK"/>
          <w:sz w:val="32"/>
          <w:szCs w:val="32"/>
        </w:rPr>
        <w:t>5</w:t>
      </w:r>
      <w:r w:rsidRPr="008C5795">
        <w:rPr>
          <w:rFonts w:ascii="TH SarabunPSK" w:hAnsi="TH SarabunPSK" w:cs="TH SarabunPSK"/>
          <w:sz w:val="32"/>
          <w:szCs w:val="32"/>
        </w:rPr>
        <w:t xml:space="preserve">: </w:t>
      </w:r>
      <w:r w:rsidR="00965A1B" w:rsidRPr="00965A1B">
        <w:rPr>
          <w:rFonts w:ascii="TH SarabunPSK" w:hAnsi="TH SarabunPSK" w:cs="TH SarabunPSK"/>
          <w:sz w:val="32"/>
          <w:szCs w:val="32"/>
        </w:rPr>
        <w:t>Course Evaluation and Improvement</w:t>
      </w:r>
    </w:p>
    <w:bookmarkEnd w:id="3"/>
    <w:p w14:paraId="34273914" w14:textId="140B8786" w:rsidR="00017819" w:rsidRDefault="00545250" w:rsidP="000A13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45250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14:paraId="58BCF5DC" w14:textId="1C47AA78" w:rsidR="00545250" w:rsidRPr="00545250" w:rsidRDefault="00545250" w:rsidP="00545250">
      <w:pPr>
        <w:spacing w:before="120" w:after="12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545250">
        <w:rPr>
          <w:rFonts w:ascii="TH SarabunPSK" w:hAnsi="TH SarabunPSK" w:cs="TH SarabunPSK"/>
          <w:sz w:val="32"/>
          <w:szCs w:val="32"/>
          <w:cs/>
        </w:rPr>
        <w:t>-</w:t>
      </w:r>
      <w:r w:rsidRPr="005452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5250">
        <w:rPr>
          <w:rFonts w:ascii="TH SarabunPSK" w:hAnsi="TH SarabunPSK" w:cs="TH SarabunPSK"/>
          <w:sz w:val="32"/>
          <w:szCs w:val="32"/>
          <w:cs/>
        </w:rPr>
        <w:t>เครื่องมือวัดหรือแบบประเมินที่ใช้วัดผลลัพธ์การเรียนรู้ในรายวิชา</w:t>
      </w:r>
      <w:r w:rsidRPr="00545250"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545250">
        <w:rPr>
          <w:rFonts w:ascii="TH SarabunPSK" w:hAnsi="TH SarabunPSK" w:cs="TH SarabunPSK"/>
          <w:sz w:val="32"/>
          <w:szCs w:val="32"/>
        </w:rPr>
        <w:t xml:space="preserve"> </w:t>
      </w:r>
      <w:r w:rsidRPr="0054525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545250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4FFE2DB0" w14:textId="486FC1B4" w:rsidR="00545250" w:rsidRPr="00545250" w:rsidRDefault="00545250" w:rsidP="00545250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545250">
        <w:rPr>
          <w:rFonts w:ascii="TH SarabunPSK" w:hAnsi="TH SarabunPSK" w:cs="TH SarabunPSK"/>
          <w:sz w:val="32"/>
          <w:szCs w:val="32"/>
          <w:cs/>
        </w:rPr>
        <w:t>-</w:t>
      </w:r>
      <w:r w:rsidRPr="005452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5250">
        <w:rPr>
          <w:rFonts w:ascii="TH SarabunPSK" w:hAnsi="TH SarabunPSK" w:cs="TH SarabunPSK"/>
          <w:sz w:val="32"/>
          <w:szCs w:val="32"/>
          <w:cs/>
        </w:rPr>
        <w:t xml:space="preserve">โครงการบูรณาการในรายวิชา </w:t>
      </w:r>
      <w:r w:rsidRPr="00064014">
        <w:rPr>
          <w:rFonts w:ascii="TH SarabunPSK" w:hAnsi="TH SarabunPSK" w:cs="TH SarabunPSK"/>
          <w:color w:val="FF0000"/>
          <w:sz w:val="32"/>
          <w:szCs w:val="32"/>
          <w:cs/>
        </w:rPr>
        <w:t>(ถ้ามี)</w:t>
      </w:r>
      <w:r w:rsidRPr="0006401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45250">
        <w:rPr>
          <w:rFonts w:ascii="TH SarabunPSK" w:hAnsi="TH SarabunPSK" w:cs="TH SarabunPSK"/>
          <w:sz w:val="32"/>
          <w:szCs w:val="32"/>
          <w:cs/>
        </w:rPr>
        <w:tab/>
      </w:r>
      <w:r w:rsidRPr="00545250">
        <w:rPr>
          <w:rFonts w:ascii="TH SarabunPSK" w:hAnsi="TH SarabunPSK" w:cs="TH SarabunPSK"/>
          <w:sz w:val="32"/>
          <w:szCs w:val="32"/>
          <w:cs/>
        </w:rPr>
        <w:tab/>
      </w:r>
      <w:r w:rsidRPr="00545250">
        <w:rPr>
          <w:rFonts w:ascii="TH SarabunPSK" w:hAnsi="TH SarabunPSK" w:cs="TH SarabunPSK"/>
          <w:sz w:val="32"/>
          <w:szCs w:val="32"/>
          <w:cs/>
        </w:rPr>
        <w:tab/>
      </w:r>
      <w:r w:rsidRPr="00545250">
        <w:rPr>
          <w:rFonts w:ascii="TH SarabunPSK" w:hAnsi="TH SarabunPSK" w:cs="TH SarabunPSK"/>
          <w:sz w:val="32"/>
          <w:szCs w:val="32"/>
          <w:cs/>
        </w:rPr>
        <w:tab/>
      </w:r>
      <w:r w:rsidRPr="00545250">
        <w:rPr>
          <w:rFonts w:ascii="TH SarabunPSK" w:hAnsi="TH SarabunPSK" w:cs="TH SarabunPSK"/>
          <w:sz w:val="32"/>
          <w:szCs w:val="32"/>
        </w:rPr>
        <w:t xml:space="preserve">     </w:t>
      </w:r>
      <w:r w:rsidRPr="0054525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 xml:space="preserve"> [</w:t>
      </w:r>
      <w:r w:rsidRPr="00545250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54525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ab/>
      </w:r>
    </w:p>
    <w:p w14:paraId="3648D1BE" w14:textId="77777777" w:rsidR="00017819" w:rsidRPr="00545250" w:rsidRDefault="00017819" w:rsidP="000A1375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6C8DCAAE" w14:textId="77777777" w:rsidR="00017819" w:rsidRPr="00B9454F" w:rsidRDefault="00017819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6B32A5B" w14:textId="77777777" w:rsidR="0026722F" w:rsidRPr="00B9454F" w:rsidRDefault="0026722F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C723134" w14:textId="77777777" w:rsidR="006E3016" w:rsidRPr="00B9454F" w:rsidRDefault="006E3016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1E66CEB6" w14:textId="77777777" w:rsidR="006E3016" w:rsidRPr="00B9454F" w:rsidRDefault="006E3016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61890811" w14:textId="77777777" w:rsidR="006E3016" w:rsidRPr="00B9454F" w:rsidRDefault="006E3016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719ED1BC" w14:textId="77777777" w:rsidR="006E3016" w:rsidRPr="00B9454F" w:rsidRDefault="006E3016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760A29CE" w14:textId="77777777" w:rsidR="006E3016" w:rsidRPr="00B9454F" w:rsidRDefault="006E3016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40AE1885" w14:textId="77777777" w:rsidR="006E3016" w:rsidRPr="00B9454F" w:rsidRDefault="006E3016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96A85FD" w14:textId="77777777" w:rsidR="00BF5FC3" w:rsidRPr="00B9454F" w:rsidRDefault="00BF5FC3" w:rsidP="000178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BF5FC3" w:rsidRPr="00B9454F" w:rsidSect="006A706A">
          <w:pgSz w:w="11906" w:h="16838"/>
          <w:pgMar w:top="2160" w:right="1440" w:bottom="1440" w:left="2160" w:header="720" w:footer="720" w:gutter="0"/>
          <w:cols w:space="720"/>
          <w:titlePg/>
          <w:docGrid w:linePitch="360"/>
        </w:sectPr>
      </w:pPr>
    </w:p>
    <w:p w14:paraId="571A580F" w14:textId="123812FD" w:rsidR="00017819" w:rsidRPr="00134C99" w:rsidRDefault="00017819" w:rsidP="00134C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4C9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147C3786" w14:textId="01487A49" w:rsidR="0026722F" w:rsidRDefault="00134C99" w:rsidP="00134C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4C99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</w:p>
    <w:p w14:paraId="0ECFD215" w14:textId="77777777" w:rsidR="00134C99" w:rsidRPr="00134C99" w:rsidRDefault="00134C99" w:rsidP="000178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05677D2" w14:textId="77777777" w:rsidR="0026722F" w:rsidRDefault="0026722F" w:rsidP="0026722F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bookmarkStart w:id="4" w:name="_Hlk173759127"/>
      <w:r w:rsidRPr="00B9454F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ชื่อสถาบันอุดมศึกษา</w:t>
      </w:r>
      <w:r w:rsidRPr="00B9454F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bookmarkStart w:id="5" w:name="_Hlk129246504"/>
      <w:r w:rsidRPr="00B9454F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มหาวิทยาลัยราชภัฏชัยภูมิ</w:t>
      </w:r>
      <w:bookmarkEnd w:id="5"/>
    </w:p>
    <w:p w14:paraId="4EE04BCF" w14:textId="1FF61C05" w:rsidR="004F48C7" w:rsidRPr="004F48C7" w:rsidRDefault="004F48C7" w:rsidP="004F48C7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4F48C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ปรัชญาการศึกษา</w:t>
      </w: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  </w:t>
      </w:r>
      <w:r w:rsidRPr="004F48C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พัฒนาการศึกษาเพื่อการเรียนรู้ตลอดชีวิต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4F48C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ผ่านการขับเคลื่อน</w:t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</w:t>
      </w:r>
      <w:r w:rsidRPr="004F48C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การพัฒนาท้องถิ่นอย่างยั่งยืน</w:t>
      </w:r>
    </w:p>
    <w:p w14:paraId="603F790C" w14:textId="4171D52D" w:rsidR="0026722F" w:rsidRPr="00B9454F" w:rsidRDefault="0026722F" w:rsidP="0026722F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B9454F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คณะ/สาขาวิชา</w:t>
      </w:r>
      <w:r w:rsidRPr="00B9454F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B9454F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B9454F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B9454F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คณะ</w:t>
      </w:r>
      <w:r w:rsidR="00B9454F" w:rsidRPr="00B9454F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[คลิกพิมพ์] </w:t>
      </w:r>
      <w:r w:rsidRPr="00B9454F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สาขาวิชา</w:t>
      </w:r>
      <w:r w:rsidR="00B9454F" w:rsidRPr="00B9454F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bookmarkEnd w:id="4"/>
    <w:p w14:paraId="1901A453" w14:textId="77777777" w:rsidR="0026722F" w:rsidRPr="00B9454F" w:rsidRDefault="0026722F" w:rsidP="0026722F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2EAEF195" w14:textId="2F561A19" w:rsidR="005E406F" w:rsidRPr="00B9454F" w:rsidRDefault="005E406F" w:rsidP="005E40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6" w:name="_Hlk173759378"/>
      <w:r w:rsidRPr="00B9454F">
        <w:rPr>
          <w:rFonts w:ascii="TH SarabunPSK" w:hAnsi="TH SarabunPSK" w:cs="TH SarabunPSK"/>
          <w:b/>
          <w:bCs/>
          <w:sz w:val="36"/>
          <w:szCs w:val="36"/>
          <w:cs/>
        </w:rPr>
        <w:t>หมวดที่ 1 ข้อมูลทั่วไป</w:t>
      </w:r>
    </w:p>
    <w:p w14:paraId="6226E414" w14:textId="419C6173" w:rsidR="00B9454F" w:rsidRPr="00B9454F" w:rsidRDefault="00B9454F" w:rsidP="005E40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454F">
        <w:rPr>
          <w:rFonts w:ascii="TH SarabunPSK" w:hAnsi="TH SarabunPSK" w:cs="TH SarabunPSK"/>
          <w:b/>
          <w:bCs/>
          <w:sz w:val="36"/>
          <w:szCs w:val="36"/>
        </w:rPr>
        <w:t>Section 1: General Information</w:t>
      </w:r>
    </w:p>
    <w:p w14:paraId="526F989C" w14:textId="77777777" w:rsidR="005E406F" w:rsidRPr="00B9454F" w:rsidRDefault="005E406F" w:rsidP="005E40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5EA48746" w14:textId="74A19DEE" w:rsidR="005E406F" w:rsidRPr="00B9454F" w:rsidRDefault="00E464A5" w:rsidP="005E406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5E406F" w:rsidRPr="00B9454F">
        <w:rPr>
          <w:rFonts w:ascii="TH SarabunPSK" w:hAnsi="TH SarabunPSK" w:cs="TH SarabunPSK"/>
          <w:b/>
          <w:bCs/>
          <w:sz w:val="32"/>
          <w:szCs w:val="32"/>
          <w:cs/>
        </w:rPr>
        <w:t>1 รหัสและชื่อรายวิชา</w:t>
      </w:r>
    </w:p>
    <w:p w14:paraId="4CF29925" w14:textId="728992A5" w:rsidR="005E406F" w:rsidRPr="00B9454F" w:rsidRDefault="005E406F" w:rsidP="0026722F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B9454F">
        <w:rPr>
          <w:rFonts w:ascii="TH SarabunPSK" w:hAnsi="TH SarabunPSK" w:cs="TH SarabunPSK"/>
          <w:color w:val="0033CC"/>
          <w:sz w:val="32"/>
          <w:szCs w:val="32"/>
          <w:cs/>
        </w:rPr>
        <w:tab/>
      </w:r>
      <w:r w:rsidR="00B9454F">
        <w:rPr>
          <w:rFonts w:ascii="TH SarabunPSK" w:hAnsi="TH SarabunPSK" w:cs="TH SarabunPSK"/>
          <w:color w:val="0000FF"/>
          <w:sz w:val="32"/>
          <w:szCs w:val="32"/>
        </w:rPr>
        <w:t>[</w:t>
      </w:r>
      <w:r w:rsidR="00B9454F">
        <w:rPr>
          <w:rFonts w:ascii="TH SarabunPSK" w:hAnsi="TH SarabunPSK" w:cs="TH SarabunPSK" w:hint="cs"/>
          <w:color w:val="0000FF"/>
          <w:sz w:val="32"/>
          <w:szCs w:val="32"/>
          <w:cs/>
        </w:rPr>
        <w:t>คลิกพิมพ์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รหัส</w:t>
      </w:r>
      <w:r w:rsidR="00DC2685" w:rsidRPr="00B9454F">
        <w:rPr>
          <w:rFonts w:ascii="TH SarabunPSK" w:hAnsi="TH SarabunPSK" w:cs="TH SarabunPSK"/>
          <w:color w:val="0000FF"/>
          <w:sz w:val="32"/>
          <w:szCs w:val="32"/>
          <w:cs/>
        </w:rPr>
        <w:t>วิชา</w:t>
      </w:r>
      <w:r w:rsidR="00B9454F">
        <w:rPr>
          <w:rFonts w:ascii="TH SarabunPSK" w:hAnsi="TH SarabunPSK" w:cs="TH SarabunPSK"/>
          <w:color w:val="0000FF"/>
          <w:sz w:val="32"/>
          <w:szCs w:val="32"/>
        </w:rPr>
        <w:t>]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="00B9454F">
        <w:rPr>
          <w:rFonts w:ascii="TH SarabunPSK" w:hAnsi="TH SarabunPSK" w:cs="TH SarabunPSK"/>
          <w:color w:val="0000FF"/>
          <w:sz w:val="32"/>
          <w:szCs w:val="32"/>
        </w:rPr>
        <w:t>[</w:t>
      </w:r>
      <w:r w:rsidR="00B9454F" w:rsidRPr="00B9454F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ชื่อรายวิชาภาษาไทย</w:t>
      </w:r>
      <w:r w:rsidR="00B9454F">
        <w:rPr>
          <w:rFonts w:ascii="TH SarabunPSK" w:hAnsi="TH SarabunPSK" w:cs="TH SarabunPSK"/>
          <w:color w:val="0000FF"/>
          <w:sz w:val="32"/>
          <w:szCs w:val="32"/>
        </w:rPr>
        <w:t>]</w:t>
      </w:r>
    </w:p>
    <w:p w14:paraId="72878D16" w14:textId="5AE8C839" w:rsidR="005E406F" w:rsidRPr="00B9454F" w:rsidRDefault="005E406F" w:rsidP="0026722F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B9454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B9454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B9454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B9454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="00B9454F">
        <w:rPr>
          <w:rFonts w:ascii="TH SarabunPSK" w:hAnsi="TH SarabunPSK" w:cs="TH SarabunPSK"/>
          <w:color w:val="0000FF"/>
          <w:sz w:val="32"/>
          <w:szCs w:val="32"/>
        </w:rPr>
        <w:t>[</w:t>
      </w:r>
      <w:r w:rsidR="00B9454F" w:rsidRPr="00B9454F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ชื่อรายวิชาภาษาอังกฤษ</w:t>
      </w:r>
      <w:r w:rsidR="00B9454F">
        <w:rPr>
          <w:rFonts w:ascii="TH SarabunPSK" w:hAnsi="TH SarabunPSK" w:cs="TH SarabunPSK"/>
          <w:color w:val="0000FF"/>
          <w:sz w:val="32"/>
          <w:szCs w:val="32"/>
        </w:rPr>
        <w:t>]</w:t>
      </w:r>
    </w:p>
    <w:p w14:paraId="59D76DB2" w14:textId="77777777" w:rsidR="005E406F" w:rsidRPr="00B9454F" w:rsidRDefault="005E406F" w:rsidP="006A34AA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16"/>
          <w:szCs w:val="16"/>
        </w:rPr>
      </w:pPr>
    </w:p>
    <w:p w14:paraId="097912D6" w14:textId="1386EE56" w:rsidR="005E406F" w:rsidRPr="00B9454F" w:rsidRDefault="00E464A5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5E406F" w:rsidRPr="00B9454F">
        <w:rPr>
          <w:rFonts w:ascii="TH SarabunPSK" w:hAnsi="TH SarabunPSK" w:cs="TH SarabunPSK"/>
          <w:b/>
          <w:bCs/>
          <w:sz w:val="32"/>
          <w:szCs w:val="32"/>
          <w:cs/>
        </w:rPr>
        <w:t>2 จำนวนหน่วยกิต</w:t>
      </w:r>
    </w:p>
    <w:p w14:paraId="71D46B84" w14:textId="7BE9314E" w:rsidR="005E406F" w:rsidRDefault="005E406F" w:rsidP="0026722F">
      <w:pPr>
        <w:spacing w:after="0" w:line="240" w:lineRule="auto"/>
        <w:rPr>
          <w:rFonts w:ascii="TH SarabunPSK" w:hAnsi="TH SarabunPSK" w:cs="TH SarabunPSK"/>
          <w:b/>
          <w:bCs/>
          <w:color w:val="0033CC"/>
          <w:sz w:val="32"/>
          <w:szCs w:val="32"/>
        </w:rPr>
      </w:pPr>
      <w:r w:rsidRPr="00B9454F">
        <w:rPr>
          <w:rFonts w:ascii="TH SarabunPSK" w:hAnsi="TH SarabunPSK" w:cs="TH SarabunPSK"/>
          <w:b/>
          <w:bCs/>
          <w:sz w:val="32"/>
          <w:szCs w:val="32"/>
        </w:rPr>
        <w:tab/>
      </w:r>
      <w:r w:rsidRPr="00B9454F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(</w:t>
      </w:r>
      <w:r w:rsidRPr="00B9454F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B9454F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B9454F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)</w:t>
      </w:r>
      <w:r w:rsidRPr="00B9454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 </w:t>
      </w:r>
      <w:r w:rsidRPr="00B9454F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หน่วยกิต</w:t>
      </w:r>
    </w:p>
    <w:p w14:paraId="297F4FCB" w14:textId="77777777" w:rsidR="00B9454F" w:rsidRPr="00B9454F" w:rsidRDefault="00B9454F" w:rsidP="0026722F">
      <w:pPr>
        <w:spacing w:after="0" w:line="240" w:lineRule="auto"/>
        <w:rPr>
          <w:rFonts w:ascii="TH SarabunPSK" w:hAnsi="TH SarabunPSK" w:cs="TH SarabunPSK"/>
          <w:b/>
          <w:bCs/>
          <w:color w:val="0033CC"/>
          <w:sz w:val="16"/>
          <w:szCs w:val="16"/>
        </w:rPr>
      </w:pPr>
    </w:p>
    <w:p w14:paraId="7D3E881E" w14:textId="5E7A1804" w:rsidR="00B9454F" w:rsidRDefault="00E464A5" w:rsidP="0026722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="00B9454F" w:rsidRPr="00B9454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 </w:t>
      </w:r>
      <w:r w:rsidR="00B9454F" w:rsidRPr="00B9454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p w14:paraId="259408FC" w14:textId="58DA30EE" w:rsidR="00B9454F" w:rsidRDefault="00B9454F" w:rsidP="00B9454F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จำนวนชั่วโมงบรรยาย</w:t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</w:t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color w:val="3333CC"/>
          <w:kern w:val="0"/>
          <w:sz w:val="32"/>
          <w:szCs w:val="32"/>
          <w14:ligatures w14:val="none"/>
        </w:rPr>
        <w:t xml:space="preserve">          </w: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ชั่วโมง/</w:t>
      </w:r>
      <w:r w:rsidRPr="00B9454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</w:p>
    <w:p w14:paraId="04620FAE" w14:textId="18F43094" w:rsidR="00B9454F" w:rsidRDefault="00B9454F" w:rsidP="00B9454F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จำนวนชั่วโมงฝึกปฏิบัติการ</w:t>
      </w:r>
      <w:r w:rsidRPr="00B9454F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ab/>
        <w:t xml:space="preserve"> </w:t>
      </w:r>
      <w:r w:rsidRPr="00B9454F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ชั่วโมง/</w:t>
      </w:r>
      <w:r w:rsidRPr="00B9454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</w:p>
    <w:p w14:paraId="2C06455E" w14:textId="01814FAC" w:rsidR="00B9454F" w:rsidRDefault="00B9454F" w:rsidP="00B9454F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จำนวนชั่วโมงการศึกษาด้วยตนเอง</w:t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ชั่วโมง/</w:t>
      </w:r>
      <w:r w:rsidRPr="00B9454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</w:p>
    <w:p w14:paraId="4661506C" w14:textId="726AA849" w:rsidR="00B9454F" w:rsidRPr="00B9454F" w:rsidRDefault="00B9454F" w:rsidP="00B9454F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จำนวนชั่วโมงที่สอนเสริมในรายวิชา  </w:t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</w:t>
      </w:r>
      <w:r w:rsidRPr="00B9454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/</w:t>
      </w:r>
      <w:r w:rsidRPr="00B9454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  <w:r w:rsidRPr="00B9454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B9454F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(ถ้ามี)</w:t>
      </w:r>
    </w:p>
    <w:p w14:paraId="559651B2" w14:textId="77777777" w:rsidR="005E406F" w:rsidRPr="00B9454F" w:rsidRDefault="005E406F" w:rsidP="0026722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E710A80" w14:textId="0A1C5E15" w:rsidR="005E406F" w:rsidRPr="00B9454F" w:rsidRDefault="00E464A5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B9454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5E406F" w:rsidRPr="00B945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E406F" w:rsidRPr="00B9454F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11B4CCC5" w14:textId="50524259" w:rsidR="005E406F" w:rsidRPr="00313B10" w:rsidRDefault="005E406F" w:rsidP="005E406F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B9454F">
        <w:rPr>
          <w:rFonts w:ascii="TH SarabunPSK" w:hAnsi="TH SarabunPSK" w:cs="TH SarabunPSK"/>
          <w:sz w:val="32"/>
          <w:szCs w:val="32"/>
          <w:cs/>
        </w:rPr>
        <w:tab/>
      </w:r>
      <w:r w:rsidR="00E464A5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313B10" w:rsidRPr="00313B10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13B10">
        <w:rPr>
          <w:rFonts w:ascii="TH SarabunPSK" w:hAnsi="TH SarabunPSK" w:cs="TH SarabunPSK"/>
          <w:b/>
          <w:bCs/>
          <w:sz w:val="32"/>
          <w:szCs w:val="32"/>
          <w:cs/>
        </w:rPr>
        <w:t>.1 หลักสูตร</w:t>
      </w:r>
      <w:r w:rsidRPr="00313B10">
        <w:rPr>
          <w:rFonts w:ascii="TH SarabunPSK" w:hAnsi="TH SarabunPSK" w:cs="TH SarabunPSK"/>
          <w:b/>
          <w:bCs/>
          <w:sz w:val="32"/>
          <w:szCs w:val="32"/>
        </w:rPr>
        <w:tab/>
      </w:r>
      <w:r w:rsidRPr="00313B10">
        <w:rPr>
          <w:rFonts w:ascii="TH SarabunPSK" w:hAnsi="TH SarabunPSK" w:cs="TH SarabunPSK"/>
          <w:b/>
          <w:bCs/>
          <w:sz w:val="32"/>
          <w:szCs w:val="32"/>
        </w:rPr>
        <w:tab/>
      </w:r>
      <w:r w:rsidRPr="00313B1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115C9F3" w14:textId="79CB4354" w:rsidR="00313B10" w:rsidRPr="00313B10" w:rsidRDefault="00313B10" w:rsidP="00881A7D">
      <w:pPr>
        <w:spacing w:after="0" w:line="360" w:lineRule="exact"/>
        <w:ind w:firstLine="1134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bookmarkStart w:id="7" w:name="_Hlk173760080"/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bookmarkEnd w:id="7"/>
      <w:r w:rsidRPr="00313B10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313B10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รายวิชาใน</w:t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หลักสูตร </w: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สาขาวิชา </w: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54666E51" w14:textId="598AD339" w:rsidR="00313B10" w:rsidRDefault="00313B10" w:rsidP="00881A7D">
      <w:pPr>
        <w:spacing w:after="0" w:line="360" w:lineRule="exact"/>
        <w:ind w:firstLine="1134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313B10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313B10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รายวิชาสำหรับ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หมวดวิชาศึกษาทั่วไป</w:t>
      </w:r>
    </w:p>
    <w:p w14:paraId="46EF6028" w14:textId="6DBF8685" w:rsidR="00C376A8" w:rsidRPr="00C376A8" w:rsidRDefault="00C376A8" w:rsidP="00881A7D">
      <w:pPr>
        <w:spacing w:after="0" w:line="360" w:lineRule="exact"/>
        <w:ind w:firstLine="1134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bookmarkStart w:id="8" w:name="_Hlk173914946"/>
      <w:r w:rsidRPr="00C376A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C376A8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C376A8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อื่น ๆ</w:t>
      </w:r>
      <w:r w:rsidRPr="00C376A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C376A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C376A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C376A8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C376A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bookmarkEnd w:id="8"/>
    <w:p w14:paraId="7C799DF3" w14:textId="5FCD2E3E" w:rsidR="00313B10" w:rsidRDefault="005E406F" w:rsidP="00313B10">
      <w:pPr>
        <w:tabs>
          <w:tab w:val="left" w:pos="709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9454F">
        <w:rPr>
          <w:rFonts w:ascii="TH SarabunPSK" w:hAnsi="TH SarabunPSK" w:cs="TH SarabunPSK"/>
          <w:sz w:val="32"/>
          <w:szCs w:val="32"/>
          <w:cs/>
        </w:rPr>
        <w:tab/>
      </w:r>
      <w:r w:rsidR="00E464A5">
        <w:rPr>
          <w:rFonts w:ascii="TH SarabunPSK" w:hAnsi="TH SarabunPSK" w:cs="TH SarabunPSK" w:hint="cs"/>
          <w:sz w:val="32"/>
          <w:szCs w:val="32"/>
          <w:cs/>
        </w:rPr>
        <w:t>1.</w:t>
      </w:r>
      <w:r w:rsidR="00313B10" w:rsidRPr="00313B10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13B10">
        <w:rPr>
          <w:rFonts w:ascii="TH SarabunPSK" w:hAnsi="TH SarabunPSK" w:cs="TH SarabunPSK"/>
          <w:b/>
          <w:bCs/>
          <w:sz w:val="32"/>
          <w:szCs w:val="32"/>
          <w:cs/>
        </w:rPr>
        <w:t>.2 ประเภทของรายวิชา</w:t>
      </w:r>
      <w:r w:rsidRPr="00B9454F">
        <w:rPr>
          <w:rFonts w:ascii="TH SarabunPSK" w:hAnsi="TH SarabunPSK" w:cs="TH SarabunPSK"/>
          <w:sz w:val="32"/>
          <w:szCs w:val="32"/>
        </w:rPr>
        <w:tab/>
      </w:r>
      <w:r w:rsidRPr="00B9454F">
        <w:rPr>
          <w:rFonts w:ascii="TH SarabunPSK" w:hAnsi="TH SarabunPSK" w:cs="TH SarabunPSK"/>
          <w:sz w:val="32"/>
          <w:szCs w:val="32"/>
        </w:rPr>
        <w:tab/>
      </w:r>
    </w:p>
    <w:p w14:paraId="0A8DF039" w14:textId="750D5400" w:rsidR="00313B10" w:rsidRPr="00313B10" w:rsidRDefault="00313B10" w:rsidP="00881A7D">
      <w:pPr>
        <w:spacing w:after="0" w:line="240" w:lineRule="auto"/>
        <w:ind w:firstLine="1148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313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ระดับปริญญาตรี </w:t>
      </w:r>
    </w:p>
    <w:p w14:paraId="02457DEC" w14:textId="13FF082F" w:rsidR="00313B10" w:rsidRPr="00313B10" w:rsidRDefault="00313B10" w:rsidP="00881A7D">
      <w:pPr>
        <w:spacing w:after="0" w:line="360" w:lineRule="exact"/>
        <w:ind w:firstLine="15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หมวดวิชาศึกษาทั่วไป</w:t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:rtl/>
          <w:cs/>
          <w14:ligatures w14:val="none"/>
        </w:rPr>
        <w:tab/>
      </w:r>
    </w:p>
    <w:p w14:paraId="3EFC7797" w14:textId="39E9B443" w:rsidR="00313B10" w:rsidRPr="00313B10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5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หมวดวิชาเฉพาะ</w:t>
      </w:r>
      <w:r w:rsidRPr="00313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76849FD1" w14:textId="55B5493A" w:rsidR="00313B10" w:rsidRPr="00313B10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13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กลุ่มวิชาพื้นฐานวิชาชีพ </w:t>
      </w:r>
    </w:p>
    <w:p w14:paraId="58F3FC1A" w14:textId="26C71C93" w:rsidR="00313B10" w:rsidRPr="00313B10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13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กลุ่มวิชา</w:t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บังคับ</w:t>
      </w:r>
      <w:r w:rsidRPr="00313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231B4FEF" w14:textId="3F9FF976" w:rsidR="00313B10" w:rsidRPr="00313B10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13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กลุ่มวิชาเลือก</w:t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69D6392C" w14:textId="7731F756" w:rsidR="00313B10" w:rsidRPr="00313B10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13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กลุ่มวิชาโท</w:t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5A5C3369" w14:textId="77777777" w:rsidR="00313B10" w:rsidRPr="00313B10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13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อื่น ๆ </w: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1E2D289A" w14:textId="52EA856B" w:rsidR="00313B10" w:rsidRDefault="00313B10" w:rsidP="00881A7D">
      <w:pPr>
        <w:spacing w:after="0" w:line="360" w:lineRule="exact"/>
        <w:ind w:firstLine="15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lastRenderedPageBreak/>
        <w:sym w:font="Wingdings 2" w:char="F0A3"/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หมวดวิชาเลือกเสรี </w:t>
      </w:r>
    </w:p>
    <w:p w14:paraId="6B1F83C1" w14:textId="6F164FA3" w:rsidR="00C376A8" w:rsidRPr="00313B10" w:rsidRDefault="00C376A8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5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13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อื่น ๆ </w: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457B4D2C" w14:textId="4ACF00AE" w:rsidR="00313B10" w:rsidRPr="00313B10" w:rsidRDefault="00313B10" w:rsidP="00881A7D">
      <w:pPr>
        <w:tabs>
          <w:tab w:val="left" w:pos="567"/>
          <w:tab w:val="left" w:pos="1134"/>
          <w:tab w:val="left" w:pos="1970"/>
        </w:tabs>
        <w:spacing w:after="0" w:line="360" w:lineRule="exact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313B1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  </w:t>
      </w:r>
      <w:r w:rsidR="00881A7D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313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ระดับบัณฑิตศึกษา</w:t>
      </w:r>
      <w:r w:rsidRPr="00313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264C77CA" w14:textId="0A0D385C" w:rsidR="00313B10" w:rsidRPr="00313B10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5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หมวดวิชา</w:t>
      </w:r>
      <w:r w:rsidRPr="00313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เฉพาะ</w:t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5E9C3BF3" w14:textId="3837D6C6" w:rsidR="00313B10" w:rsidRPr="00313B10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13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กลุ่มวิชา</w:t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บังคับ</w:t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2AB4C2A1" w14:textId="513729FE" w:rsidR="00313B10" w:rsidRPr="00313B10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13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กลุ่มวิชาเลือก </w:t>
      </w:r>
    </w:p>
    <w:p w14:paraId="739B5CCC" w14:textId="77777777" w:rsidR="00313B10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313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13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อื่น ๆ </w: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313B10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06ACE6AE" w14:textId="77777777" w:rsidR="00741B5D" w:rsidRPr="00313B10" w:rsidRDefault="00741B5D" w:rsidP="00313B10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560"/>
        <w:rPr>
          <w:rFonts w:ascii="TH SarabunPSK" w:eastAsia="Times New Roman" w:hAnsi="TH SarabunPSK" w:cs="TH SarabunPSK"/>
          <w:kern w:val="0"/>
          <w:sz w:val="16"/>
          <w:szCs w:val="16"/>
          <w:cs/>
          <w14:ligatures w14:val="none"/>
        </w:rPr>
      </w:pPr>
    </w:p>
    <w:p w14:paraId="377325CD" w14:textId="2242207B" w:rsidR="00741B5D" w:rsidRPr="00B9454F" w:rsidRDefault="00881A7D" w:rsidP="00741B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741B5D">
        <w:rPr>
          <w:rFonts w:ascii="TH SarabunPSK" w:hAnsi="TH SarabunPSK" w:cs="TH SarabunPSK"/>
          <w:b/>
          <w:bCs/>
          <w:sz w:val="32"/>
          <w:szCs w:val="32"/>
        </w:rPr>
        <w:t>5</w:t>
      </w:r>
      <w:r w:rsidR="00741B5D" w:rsidRPr="00B945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41B5D" w:rsidRPr="00B9454F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14:paraId="577DFE84" w14:textId="77777777" w:rsidR="00741B5D" w:rsidRPr="00B9454F" w:rsidRDefault="00741B5D" w:rsidP="00741B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945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454F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ภาคการศึกษาที่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803FD">
        <w:rPr>
          <w:rFonts w:ascii="TH SarabunPSK" w:hAnsi="TH SarabunPSK" w:cs="TH SarabunPSK"/>
          <w:color w:val="0000FF"/>
          <w:sz w:val="32"/>
          <w:szCs w:val="32"/>
          <w:cs/>
        </w:rPr>
        <w:t>[คลิกพิมพ์]</w:t>
      </w:r>
      <w:r w:rsidRPr="00C803FD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B9454F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ชั้นปีที่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454F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1799EE04" w14:textId="77777777" w:rsidR="00741B5D" w:rsidRPr="00B9454F" w:rsidRDefault="00741B5D" w:rsidP="00741B5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74CBDB0" w14:textId="3A4AF984" w:rsidR="00741B5D" w:rsidRPr="00B9454F" w:rsidRDefault="00881A7D" w:rsidP="00741B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741B5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41B5D" w:rsidRPr="00B9454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รายวิชาที่ต้องเรียนมาก่อน</w:t>
      </w:r>
      <w:r w:rsidR="00741B5D" w:rsidRPr="00B9454F">
        <w:rPr>
          <w:rFonts w:ascii="TH SarabunPSK" w:hAnsi="TH SarabunPSK" w:cs="TH SarabunPSK"/>
          <w:b/>
          <w:bCs/>
          <w:sz w:val="32"/>
          <w:szCs w:val="32"/>
        </w:rPr>
        <w:t xml:space="preserve"> (Pre-requisite)</w:t>
      </w:r>
    </w:p>
    <w:p w14:paraId="2615BF30" w14:textId="77777777" w:rsidR="00741B5D" w:rsidRPr="00B9454F" w:rsidRDefault="00741B5D" w:rsidP="00741B5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9454F">
        <w:rPr>
          <w:rFonts w:ascii="TH SarabunPSK" w:hAnsi="TH SarabunPSK" w:cs="TH SarabunPSK"/>
          <w:sz w:val="32"/>
          <w:szCs w:val="32"/>
          <w:cs/>
        </w:rPr>
        <w:tab/>
      </w:r>
      <w:r w:rsidRPr="00B9454F">
        <w:rPr>
          <w:rFonts w:ascii="TH SarabunPSK" w:hAnsi="TH SarabunPSK" w:cs="TH SarabunPSK"/>
          <w:color w:val="ED0000"/>
          <w:sz w:val="32"/>
          <w:szCs w:val="32"/>
          <w:cs/>
        </w:rPr>
        <w:t xml:space="preserve">ถ้าไม่มี ให้ระบุ 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-ไม่มี-</w:t>
      </w:r>
    </w:p>
    <w:p w14:paraId="2B545B65" w14:textId="77777777" w:rsidR="00741B5D" w:rsidRPr="00B9454F" w:rsidRDefault="00741B5D" w:rsidP="00741B5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E430C0E" w14:textId="07D26767" w:rsidR="00741B5D" w:rsidRPr="00B9454F" w:rsidRDefault="00881A7D" w:rsidP="00741B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741B5D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741B5D" w:rsidRPr="00B9454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รายวิชาที่ต้องเรียนพร้อมกัน (</w:t>
      </w:r>
      <w:r w:rsidR="00741B5D" w:rsidRPr="00B9454F">
        <w:rPr>
          <w:rFonts w:ascii="TH SarabunPSK" w:hAnsi="TH SarabunPSK" w:cs="TH SarabunPSK"/>
          <w:b/>
          <w:bCs/>
          <w:sz w:val="32"/>
          <w:szCs w:val="32"/>
        </w:rPr>
        <w:t>Co-requisites)</w:t>
      </w:r>
      <w:r w:rsidR="00741B5D" w:rsidRPr="00B945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41B5D" w:rsidRPr="00B9454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19CF988" w14:textId="6CC20D8A" w:rsidR="005E406F" w:rsidRPr="00741B5D" w:rsidRDefault="00741B5D" w:rsidP="0026722F">
      <w:pPr>
        <w:spacing w:after="0" w:line="240" w:lineRule="auto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:lang w:eastAsia="ko-KR"/>
          <w14:ligatures w14:val="none"/>
        </w:rPr>
      </w:pPr>
      <w:r w:rsidRPr="00B9454F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:lang w:eastAsia="ko-KR"/>
          <w14:ligatures w14:val="none"/>
        </w:rPr>
        <w:tab/>
      </w:r>
      <w:r w:rsidRPr="00B9454F">
        <w:rPr>
          <w:rFonts w:ascii="TH SarabunPSK" w:hAnsi="TH SarabunPSK" w:cs="TH SarabunPSK"/>
          <w:color w:val="ED0000"/>
          <w:sz w:val="32"/>
          <w:szCs w:val="32"/>
          <w:cs/>
        </w:rPr>
        <w:t xml:space="preserve">ถ้าไม่มี ให้ระบุ </w:t>
      </w:r>
      <w:r w:rsidRPr="00B9454F">
        <w:rPr>
          <w:rFonts w:ascii="TH SarabunPSK" w:hAnsi="TH SarabunPSK" w:cs="TH SarabunPSK"/>
          <w:color w:val="0000FF"/>
          <w:sz w:val="32"/>
          <w:szCs w:val="32"/>
          <w:cs/>
        </w:rPr>
        <w:t>-ไม่มี-</w:t>
      </w:r>
    </w:p>
    <w:p w14:paraId="310F6A70" w14:textId="77777777" w:rsidR="00741B5D" w:rsidRPr="00B9454F" w:rsidRDefault="00741B5D" w:rsidP="0026722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8D18E2C" w14:textId="08A82054" w:rsidR="009615F1" w:rsidRDefault="00881A7D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741B5D">
        <w:rPr>
          <w:rFonts w:ascii="TH SarabunPSK" w:hAnsi="TH SarabunPSK" w:cs="TH SarabunPSK"/>
          <w:b/>
          <w:bCs/>
          <w:sz w:val="32"/>
          <w:szCs w:val="32"/>
        </w:rPr>
        <w:t>8</w:t>
      </w:r>
      <w:r w:rsidR="00DC2685" w:rsidRPr="00B945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C2685" w:rsidRPr="00B9454F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46"/>
        <w:gridCol w:w="3969"/>
        <w:gridCol w:w="1701"/>
        <w:gridCol w:w="2268"/>
      </w:tblGrid>
      <w:tr w:rsidR="009615F1" w14:paraId="0F73D1A0" w14:textId="77777777" w:rsidTr="00C803FD">
        <w:tc>
          <w:tcPr>
            <w:tcW w:w="84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75DE383" w14:textId="06F6E048" w:rsidR="009615F1" w:rsidRDefault="009615F1" w:rsidP="00C803FD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15F1">
              <w:rPr>
                <w:rFonts w:ascii="TH SarabunPSK" w:eastAsia="BrowalliaNew-Bold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EDF175" w14:textId="4806EDBE" w:rsidR="009615F1" w:rsidRDefault="009615F1" w:rsidP="009615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15F1">
              <w:rPr>
                <w:rFonts w:ascii="TH SarabunPSK" w:eastAsia="Browall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ชื่อ-นามสกุล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6E54F051" w14:textId="44C58FF9" w:rsidR="009615F1" w:rsidRDefault="009615F1" w:rsidP="009615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โทร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4B9432F5" w14:textId="6A310FE2" w:rsidR="009615F1" w:rsidRDefault="009615F1" w:rsidP="009615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E-mail</w:t>
            </w:r>
          </w:p>
        </w:tc>
      </w:tr>
      <w:tr w:rsidR="009615F1" w14:paraId="3C3C49FF" w14:textId="77777777" w:rsidTr="00C803FD">
        <w:tc>
          <w:tcPr>
            <w:tcW w:w="8784" w:type="dxa"/>
            <w:gridSpan w:val="4"/>
            <w:tcBorders>
              <w:bottom w:val="single" w:sz="4" w:space="0" w:color="000000" w:themeColor="text1"/>
            </w:tcBorders>
          </w:tcPr>
          <w:p w14:paraId="12EA293A" w14:textId="60934ECC" w:rsidR="009615F1" w:rsidRPr="009615F1" w:rsidRDefault="009615F1" w:rsidP="009615F1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615F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อาจารย์ผู้รับผิดชอบรายวิชา</w:t>
            </w:r>
            <w:r w:rsidRPr="009615F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(Course Coordinators)</w:t>
            </w:r>
          </w:p>
        </w:tc>
      </w:tr>
      <w:tr w:rsidR="00C803FD" w14:paraId="0C249DFF" w14:textId="77777777" w:rsidTr="00C803FD">
        <w:tc>
          <w:tcPr>
            <w:tcW w:w="846" w:type="dxa"/>
          </w:tcPr>
          <w:p w14:paraId="6B1F6E42" w14:textId="2A5A0A3E" w:rsidR="00C803FD" w:rsidRPr="00C803FD" w:rsidRDefault="00C803FD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3F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14:paraId="2FD5C49A" w14:textId="4CEA326B" w:rsidR="00C803FD" w:rsidRPr="00C803FD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36E40DB4" w14:textId="4F9D0A9D" w:rsidR="00C803FD" w:rsidRPr="00C803FD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65EE9059" w14:textId="56ACF769" w:rsidR="00C803FD" w:rsidRPr="00C803FD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C376A8" w14:paraId="248458C8" w14:textId="77777777" w:rsidTr="00531202">
        <w:tc>
          <w:tcPr>
            <w:tcW w:w="846" w:type="dxa"/>
          </w:tcPr>
          <w:p w14:paraId="5E435E86" w14:textId="77777777" w:rsidR="00C376A8" w:rsidRPr="00C803FD" w:rsidRDefault="00C376A8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</w:tcBorders>
          </w:tcPr>
          <w:p w14:paraId="6FD6F510" w14:textId="54B36601" w:rsidR="00C376A8" w:rsidRPr="009615F1" w:rsidRDefault="00C376A8" w:rsidP="00C803FD">
            <w:pPr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C803F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ระบุสัดส่วนการสอน...</w:t>
            </w:r>
          </w:p>
        </w:tc>
      </w:tr>
      <w:tr w:rsidR="00C803FD" w14:paraId="48C92F62" w14:textId="77777777" w:rsidTr="00C803FD">
        <w:tc>
          <w:tcPr>
            <w:tcW w:w="846" w:type="dxa"/>
          </w:tcPr>
          <w:p w14:paraId="5004E578" w14:textId="5B47AAF0" w:rsidR="00C803FD" w:rsidRPr="00C803FD" w:rsidRDefault="00C803FD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3F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right w:val="single" w:sz="4" w:space="0" w:color="000000" w:themeColor="text1"/>
            </w:tcBorders>
          </w:tcPr>
          <w:p w14:paraId="66E41C76" w14:textId="449C50D5" w:rsidR="00C803FD" w:rsidRPr="00C803FD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5824BBF9" w14:textId="3BD5E57A" w:rsidR="00C803FD" w:rsidRPr="00C803FD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</w:tcPr>
          <w:p w14:paraId="144C28E2" w14:textId="17D15AF4" w:rsidR="00C803FD" w:rsidRPr="00C803FD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C376A8" w14:paraId="2F5904F9" w14:textId="77777777" w:rsidTr="006762F8">
        <w:tc>
          <w:tcPr>
            <w:tcW w:w="846" w:type="dxa"/>
          </w:tcPr>
          <w:p w14:paraId="3B0972DB" w14:textId="77777777" w:rsidR="00C376A8" w:rsidRPr="00C803FD" w:rsidRDefault="00C376A8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8" w:type="dxa"/>
            <w:gridSpan w:val="3"/>
          </w:tcPr>
          <w:p w14:paraId="1EBC0D5A" w14:textId="1989C0BA" w:rsidR="00C376A8" w:rsidRPr="009615F1" w:rsidRDefault="00C376A8" w:rsidP="00C803FD">
            <w:pPr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C803F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ระบุสัดส่วนการสอน...</w:t>
            </w:r>
          </w:p>
        </w:tc>
      </w:tr>
      <w:tr w:rsidR="00C803FD" w14:paraId="1DE48A63" w14:textId="77777777" w:rsidTr="003D72D7">
        <w:tc>
          <w:tcPr>
            <w:tcW w:w="8784" w:type="dxa"/>
            <w:gridSpan w:val="4"/>
          </w:tcPr>
          <w:p w14:paraId="4A1189E9" w14:textId="033CA0FD" w:rsidR="00C803FD" w:rsidRDefault="00C803FD" w:rsidP="0026722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อาจารย์ผู้สอน</w:t>
            </w:r>
            <w:r w:rsidRPr="009615F1">
              <w:rPr>
                <w:rFonts w:ascii="TH SarabunPSK" w:eastAsia="Times New Roman" w:hAnsi="TH SarabunPSK" w:cs="TH SarabunPSK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15F1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615F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Lecturers</w:t>
            </w:r>
            <w:r w:rsidRPr="009615F1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</w:tr>
      <w:tr w:rsidR="00C803FD" w14:paraId="1C9A0C60" w14:textId="77777777" w:rsidTr="00C803FD">
        <w:tc>
          <w:tcPr>
            <w:tcW w:w="846" w:type="dxa"/>
          </w:tcPr>
          <w:p w14:paraId="54BE91D3" w14:textId="47F8AC01" w:rsidR="00C803FD" w:rsidRPr="00C803FD" w:rsidRDefault="00C803FD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3F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14:paraId="2DED1B9A" w14:textId="7390874F" w:rsidR="00C803FD" w:rsidRPr="00C803FD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7C48B583" w14:textId="0AA3E6DA" w:rsidR="00C803FD" w:rsidRPr="00C803FD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0C68693D" w14:textId="4CDBE421" w:rsidR="00C803FD" w:rsidRPr="00C803FD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C376A8" w14:paraId="419F702A" w14:textId="77777777" w:rsidTr="00A14D66">
        <w:tc>
          <w:tcPr>
            <w:tcW w:w="846" w:type="dxa"/>
          </w:tcPr>
          <w:p w14:paraId="092BBB2D" w14:textId="77777777" w:rsidR="00C376A8" w:rsidRPr="00C803FD" w:rsidRDefault="00C376A8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</w:tcBorders>
          </w:tcPr>
          <w:p w14:paraId="759A75A0" w14:textId="4CCAC238" w:rsidR="00C376A8" w:rsidRPr="009615F1" w:rsidRDefault="00C376A8" w:rsidP="00C803FD">
            <w:pPr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C803F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ระบุสัดส่วนการสอน...</w:t>
            </w:r>
          </w:p>
        </w:tc>
      </w:tr>
      <w:tr w:rsidR="00C803FD" w14:paraId="77CCD185" w14:textId="77777777" w:rsidTr="00C803FD">
        <w:tc>
          <w:tcPr>
            <w:tcW w:w="846" w:type="dxa"/>
          </w:tcPr>
          <w:p w14:paraId="35220A90" w14:textId="29EB6EA5" w:rsidR="00C803FD" w:rsidRPr="00C803FD" w:rsidRDefault="00C803FD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3F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right w:val="single" w:sz="4" w:space="0" w:color="000000" w:themeColor="text1"/>
            </w:tcBorders>
          </w:tcPr>
          <w:p w14:paraId="75FBF77F" w14:textId="2ACBA2E7" w:rsidR="00C803FD" w:rsidRPr="00C803FD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5E52C463" w14:textId="61353462" w:rsidR="00C803FD" w:rsidRPr="00C803FD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</w:tcPr>
          <w:p w14:paraId="2844F08B" w14:textId="512783D8" w:rsidR="00C803FD" w:rsidRPr="00C803FD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C376A8" w14:paraId="0FABEC8F" w14:textId="77777777" w:rsidTr="007B7913">
        <w:tc>
          <w:tcPr>
            <w:tcW w:w="846" w:type="dxa"/>
          </w:tcPr>
          <w:p w14:paraId="6C733EB1" w14:textId="77777777" w:rsidR="00C376A8" w:rsidRPr="00C803FD" w:rsidRDefault="00C376A8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8" w:type="dxa"/>
            <w:gridSpan w:val="3"/>
          </w:tcPr>
          <w:p w14:paraId="1DBDA692" w14:textId="5E250201" w:rsidR="00C376A8" w:rsidRPr="009615F1" w:rsidRDefault="00C376A8" w:rsidP="00C803FD">
            <w:pPr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C803F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ระบุสัดส่วนการสอน...</w:t>
            </w:r>
          </w:p>
        </w:tc>
      </w:tr>
      <w:tr w:rsidR="00C803FD" w14:paraId="0AAD3DF3" w14:textId="77777777" w:rsidTr="006F2D0B">
        <w:tc>
          <w:tcPr>
            <w:tcW w:w="8784" w:type="dxa"/>
            <w:gridSpan w:val="4"/>
          </w:tcPr>
          <w:p w14:paraId="63212C4C" w14:textId="6935C99E" w:rsidR="00C803FD" w:rsidRDefault="00C803FD" w:rsidP="0026722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อาจารย์พิเศษ (</w:t>
            </w:r>
            <w:r w:rsidRPr="009615F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Special Lecturers</w:t>
            </w:r>
            <w:r w:rsidRPr="009615F1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9615F1">
              <w:rPr>
                <w:rFonts w:ascii="TH SarabunPSK" w:eastAsia="Times New Roman" w:hAnsi="TH SarabunPSK" w:cs="TH SarabunPSK" w:hint="cs"/>
                <w:b/>
                <w:bCs/>
                <w:kern w:val="0"/>
                <w:sz w:val="36"/>
                <w:szCs w:val="36"/>
                <w:vertAlign w:val="superscript"/>
                <w:cs/>
                <w14:ligatures w14:val="none"/>
              </w:rPr>
              <w:t>*</w:t>
            </w:r>
            <w:r w:rsidRPr="009615F1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15F1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(ถ้ามี)</w:t>
            </w:r>
          </w:p>
        </w:tc>
      </w:tr>
      <w:tr w:rsidR="00C803FD" w14:paraId="502469C9" w14:textId="77777777" w:rsidTr="00C803FD">
        <w:tc>
          <w:tcPr>
            <w:tcW w:w="846" w:type="dxa"/>
          </w:tcPr>
          <w:p w14:paraId="04C4A266" w14:textId="4F84966D" w:rsidR="00C803FD" w:rsidRPr="00C803FD" w:rsidRDefault="00C803FD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3F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14:paraId="0696C9CC" w14:textId="42D46116" w:rsidR="00C803FD" w:rsidRPr="00C803FD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61C84710" w14:textId="689D69B9" w:rsidR="00C803FD" w:rsidRPr="00C803FD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5B5B143E" w14:textId="79EDCB26" w:rsidR="00C803FD" w:rsidRPr="00C803FD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C803FD" w14:paraId="7D9DFFB0" w14:textId="77777777" w:rsidTr="00C803FD">
        <w:tc>
          <w:tcPr>
            <w:tcW w:w="846" w:type="dxa"/>
          </w:tcPr>
          <w:p w14:paraId="7C6D5F35" w14:textId="77777777" w:rsidR="00C803FD" w:rsidRPr="00C803FD" w:rsidRDefault="00C803FD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38" w:type="dxa"/>
            <w:gridSpan w:val="3"/>
          </w:tcPr>
          <w:p w14:paraId="0B3EA71F" w14:textId="671CF5F9" w:rsidR="00C803FD" w:rsidRPr="00C803FD" w:rsidRDefault="00C803FD" w:rsidP="0026722F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9" w:name="_Hlk173915262"/>
            <w:r w:rsidRPr="00C803F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ระบุสัดส่วนการสอน...</w:t>
            </w:r>
            <w:bookmarkEnd w:id="9"/>
          </w:p>
        </w:tc>
      </w:tr>
      <w:tr w:rsidR="00C803FD" w14:paraId="545B45FD" w14:textId="77777777" w:rsidTr="00C803FD">
        <w:tc>
          <w:tcPr>
            <w:tcW w:w="846" w:type="dxa"/>
          </w:tcPr>
          <w:p w14:paraId="7D81195C" w14:textId="2C8BC03F" w:rsidR="00C803FD" w:rsidRPr="00C803FD" w:rsidRDefault="00C803FD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3F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14:paraId="5CB6C9A5" w14:textId="081EE00C" w:rsidR="00C803FD" w:rsidRPr="00C803FD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6B629615" w14:textId="2385F215" w:rsidR="00C803FD" w:rsidRPr="00C803FD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402486FC" w14:textId="64A4D6EC" w:rsidR="00C803FD" w:rsidRPr="00C803FD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9615F1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C803FD" w14:paraId="58A115A8" w14:textId="77777777" w:rsidTr="00C803FD">
        <w:tc>
          <w:tcPr>
            <w:tcW w:w="846" w:type="dxa"/>
          </w:tcPr>
          <w:p w14:paraId="75481A1A" w14:textId="77777777" w:rsidR="00C803FD" w:rsidRPr="00C803FD" w:rsidRDefault="00C803FD" w:rsidP="002672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38" w:type="dxa"/>
            <w:gridSpan w:val="3"/>
          </w:tcPr>
          <w:p w14:paraId="50FB6D68" w14:textId="5D1544D8" w:rsidR="00C803FD" w:rsidRPr="00C803FD" w:rsidRDefault="00C803FD" w:rsidP="002672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03F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ระบุสัดส่วนการสอน...</w:t>
            </w:r>
          </w:p>
        </w:tc>
      </w:tr>
    </w:tbl>
    <w:p w14:paraId="5209EDBA" w14:textId="77777777" w:rsidR="00DC2685" w:rsidRDefault="00DC2685" w:rsidP="0026722F">
      <w:pPr>
        <w:spacing w:after="0" w:line="240" w:lineRule="auto"/>
        <w:rPr>
          <w:rFonts w:ascii="TH SarabunPSK" w:hAnsi="TH SarabunPSK" w:cs="TH SarabunPSK"/>
          <w:b/>
          <w:bCs/>
          <w:sz w:val="14"/>
          <w:szCs w:val="14"/>
        </w:rPr>
      </w:pPr>
    </w:p>
    <w:p w14:paraId="3C04B542" w14:textId="2619286D" w:rsidR="00741B5D" w:rsidRDefault="00881A7D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741B5D" w:rsidRPr="00741B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 </w:t>
      </w:r>
      <w:r w:rsidR="00741B5D" w:rsidRPr="00741B5D">
        <w:rPr>
          <w:rFonts w:ascii="TH SarabunPSK" w:hAnsi="TH SarabunPSK" w:cs="TH SarabunPSK"/>
          <w:b/>
          <w:bCs/>
          <w:sz w:val="32"/>
          <w:szCs w:val="32"/>
          <w:cs/>
        </w:rPr>
        <w:t>การให้คำปรึกษาและแนะนำทางวิชาการนอกเวลาเรียน</w:t>
      </w:r>
    </w:p>
    <w:p w14:paraId="5ABF848F" w14:textId="31B01B61" w:rsidR="00741B5D" w:rsidRDefault="00741B5D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9454F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45B7B6B6" w14:textId="26622062" w:rsidR="00741B5D" w:rsidRPr="00741B5D" w:rsidRDefault="00741B5D" w:rsidP="00741B5D">
      <w:pPr>
        <w:autoSpaceDE w:val="0"/>
        <w:autoSpaceDN w:val="0"/>
        <w:adjustRightInd w:val="0"/>
        <w:spacing w:after="0" w:line="360" w:lineRule="exact"/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</w:pPr>
      <w:r w:rsidRPr="00741B5D"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  <w:lastRenderedPageBreak/>
        <w:t xml:space="preserve">    </w:t>
      </w:r>
      <w:r w:rsidRPr="00741B5D">
        <w:rPr>
          <w:rFonts w:ascii="TH SarabunPSK" w:eastAsia="Times New Roman" w:hAnsi="TH SarabunPSK" w:cs="TH SarabunPSK" w:hint="cs"/>
          <w:b/>
          <w:bCs/>
          <w:color w:val="FF0000"/>
          <w:kern w:val="0"/>
          <w:sz w:val="28"/>
          <w:cs/>
          <w14:ligatures w14:val="none"/>
        </w:rPr>
        <w:t>คำชี้แจง</w:t>
      </w:r>
      <w:r w:rsidRPr="00741B5D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ระบุจำนวนชั่วโมงต่อสัปดาห์ที่จะให้คำปรึกษาและแนะนำทางวิชาการแก่นักศึกษานอกชั้นเรียน และวิธีการสื่อสารให้นักศึกษาได้ทราบกำหนดเวลาล่วงหน้า  เช่น จัดให้</w:t>
      </w:r>
      <w:r w:rsidRPr="00741B5D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นักศึกษา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พบอาจารย์เพื่อขอคำปรึกษาและแนะนำสัปดาห์ละ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  <w:t xml:space="preserve"> 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3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  <w:t xml:space="preserve"> 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ชั่วโมง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  <w:t xml:space="preserve"> 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:cs/>
          <w14:ligatures w14:val="none"/>
        </w:rPr>
        <w:t>โดยระบุวัน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14:ligatures w14:val="none"/>
        </w:rPr>
        <w:t xml:space="preserve"> 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:cs/>
          <w14:ligatures w14:val="none"/>
        </w:rPr>
        <w:t>เวลา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14:ligatures w14:val="none"/>
        </w:rPr>
        <w:t xml:space="preserve"> 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:cs/>
          <w14:ligatures w14:val="none"/>
        </w:rPr>
        <w:t>ไว้ในประมวลการสอน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14:ligatures w14:val="none"/>
        </w:rPr>
        <w:t xml:space="preserve"> </w:t>
      </w:r>
      <w:r w:rsidRPr="00741B5D">
        <w:rPr>
          <w:rFonts w:ascii="TH SarabunPSK" w:eastAsia="BrowalliaNew" w:hAnsi="TH SarabunPSK" w:cs="TH SarabunPSK"/>
          <w:color w:val="FF0000"/>
          <w:kern w:val="0"/>
          <w:sz w:val="28"/>
          <w:cs/>
          <w14:ligatures w14:val="none"/>
        </w:rPr>
        <w:t>และแจ้งให้</w:t>
      </w:r>
      <w:r w:rsidRPr="00741B5D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นักศึกษาทราบในชั่วโมงแรกของการสอน ฯลฯ</w:t>
      </w:r>
      <w:r w:rsidRPr="00741B5D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 xml:space="preserve"> </w:t>
      </w:r>
    </w:p>
    <w:p w14:paraId="268E540E" w14:textId="77777777" w:rsidR="006A34AA" w:rsidRPr="00B9454F" w:rsidRDefault="006A34AA" w:rsidP="0026722F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14:paraId="0DBA835D" w14:textId="5F822A45" w:rsidR="00DC2685" w:rsidRPr="00B9454F" w:rsidRDefault="00881A7D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741B5D">
        <w:rPr>
          <w:rFonts w:ascii="TH SarabunPSK" w:hAnsi="TH SarabunPSK" w:cs="TH SarabunPSK"/>
          <w:b/>
          <w:bCs/>
          <w:sz w:val="32"/>
          <w:szCs w:val="32"/>
        </w:rPr>
        <w:t>10</w:t>
      </w:r>
      <w:r w:rsidR="006A34AA" w:rsidRPr="00B945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34AA" w:rsidRPr="00B9454F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</w:p>
    <w:p w14:paraId="3035432F" w14:textId="4FF9DCA9" w:rsidR="006A34AA" w:rsidRDefault="006A34AA" w:rsidP="002672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9454F">
        <w:rPr>
          <w:rFonts w:ascii="TH SarabunPSK" w:hAnsi="TH SarabunPSK" w:cs="TH SarabunPSK"/>
          <w:sz w:val="32"/>
          <w:szCs w:val="32"/>
          <w:cs/>
        </w:rPr>
        <w:tab/>
        <w:t>มหาวิทยาลัยราชภัฏชัยภูมิ</w:t>
      </w:r>
    </w:p>
    <w:p w14:paraId="5EA72980" w14:textId="77777777" w:rsidR="006A706A" w:rsidRDefault="006A706A" w:rsidP="002672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A67460" w14:textId="77777777" w:rsidR="006A706A" w:rsidRPr="006A706A" w:rsidRDefault="006A706A" w:rsidP="006A70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706A">
        <w:rPr>
          <w:rFonts w:ascii="TH SarabunPSK" w:hAnsi="TH SarabunPSK" w:cs="TH SarabunPSK"/>
          <w:b/>
          <w:bCs/>
          <w:sz w:val="32"/>
          <w:szCs w:val="32"/>
          <w:cs/>
        </w:rPr>
        <w:t>1.11 การนำปรัชญาการศึกษาของมหาวิทยาลัยมาใช้เป็นแนวทางในการจัดการเรียนการสอน</w:t>
      </w:r>
    </w:p>
    <w:p w14:paraId="2FCB9564" w14:textId="77777777" w:rsidR="006A706A" w:rsidRPr="006A706A" w:rsidRDefault="006A706A" w:rsidP="006A706A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  <w:r w:rsidRPr="006A706A">
        <w:rPr>
          <w:rFonts w:ascii="TH SarabunPSK" w:hAnsi="TH SarabunPSK" w:cs="TH SarabunPSK"/>
          <w:sz w:val="32"/>
          <w:szCs w:val="32"/>
          <w:cs/>
        </w:rPr>
        <w:tab/>
      </w:r>
      <w:r w:rsidRPr="006A706A">
        <w:rPr>
          <w:rFonts w:ascii="TH SarabunPSK" w:hAnsi="TH SarabunPSK" w:cs="TH SarabunPSK"/>
          <w:color w:val="0000FF"/>
          <w:sz w:val="32"/>
          <w:szCs w:val="32"/>
          <w:cs/>
        </w:rPr>
        <w:t xml:space="preserve">[คลิกพิมพ์] </w:t>
      </w:r>
    </w:p>
    <w:p w14:paraId="499F6808" w14:textId="3C72FA30" w:rsidR="006A706A" w:rsidRDefault="006A706A" w:rsidP="006A70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706A">
        <w:rPr>
          <w:rFonts w:ascii="TH SarabunPSK" w:hAnsi="TH SarabunPSK" w:cs="TH SarabunPSK"/>
          <w:sz w:val="32"/>
          <w:szCs w:val="32"/>
          <w:cs/>
        </w:rPr>
        <w:tab/>
      </w:r>
      <w:r w:rsidRPr="006A706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คำชี้แจง</w:t>
      </w:r>
      <w:r w:rsidRPr="006A706A">
        <w:rPr>
          <w:rFonts w:ascii="TH SarabunPSK" w:hAnsi="TH SarabunPSK" w:cs="TH SarabunPSK"/>
          <w:color w:val="FF0000"/>
          <w:sz w:val="32"/>
          <w:szCs w:val="32"/>
          <w:cs/>
        </w:rPr>
        <w:t xml:space="preserve"> ระบุว่ามีการนำปรัชญาการศึกษาของมหาวิทยาลัยมาใช้เป็นแนวทางในการจัดการเรียนการสอนและนำไปสู่ความสำเร็จตามผลลัพธ์การเรียนรู้ที่คาดหวังอย่างไร โดยระบุเป็นความเรียงหรือรายข้อก็ได้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</w:rPr>
        <w:t>(AUN-QA3.1)</w:t>
      </w:r>
    </w:p>
    <w:p w14:paraId="6A4C35A7" w14:textId="77777777" w:rsidR="006A706A" w:rsidRDefault="006A706A" w:rsidP="006A70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7C5716" w14:textId="168777D1" w:rsidR="006A706A" w:rsidRPr="007D7F4E" w:rsidRDefault="006A706A" w:rsidP="006A70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b/>
          <w:bCs/>
          <w:sz w:val="32"/>
          <w:szCs w:val="32"/>
        </w:rPr>
        <w:t>1.</w:t>
      </w:r>
      <w:r w:rsidRPr="007D7F4E">
        <w:rPr>
          <w:rFonts w:ascii="TH SarabunPSK" w:eastAsia="Calibri" w:hAnsi="TH SarabunPSK" w:cs="TH SarabunPSK"/>
          <w:b/>
          <w:bCs/>
          <w:sz w:val="32"/>
          <w:szCs w:val="32"/>
        </w:rPr>
        <w:t>12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การผลักดันทักษะการเรียนรู้ตลอดชีวิต (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</w:rPr>
        <w:t>Lifelong learning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C910B2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 </w:t>
      </w:r>
      <w:r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</w:rPr>
        <w:t>(AUN-QA.3.4)</w:t>
      </w:r>
    </w:p>
    <w:p w14:paraId="3525D390" w14:textId="77777777" w:rsidR="006A706A" w:rsidRPr="00C910B2" w:rsidRDefault="006A706A" w:rsidP="006A706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sz w:val="32"/>
          <w:szCs w:val="32"/>
        </w:rPr>
        <w:t xml:space="preserve">1)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>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07321CB9" w14:textId="77777777" w:rsidR="006A706A" w:rsidRPr="00C910B2" w:rsidRDefault="006A706A" w:rsidP="006A706A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bookmarkStart w:id="10" w:name="_Hlk177570086"/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ถ้าเป็น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วิธีการประเมินการบรรลุทักษะ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28849DC8" w14:textId="77777777" w:rsidR="006A706A" w:rsidRPr="00C910B2" w:rsidRDefault="006A706A" w:rsidP="006A706A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ab/>
        <w:t>เครื่องมือที่ใช้ในการประเมินการบรรลุทักษะ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bookmarkEnd w:id="10"/>
    <w:p w14:paraId="02A5BA75" w14:textId="77777777" w:rsidR="006A706A" w:rsidRPr="00C910B2" w:rsidRDefault="006A706A" w:rsidP="006A706A">
      <w:pPr>
        <w:spacing w:after="0" w:line="240" w:lineRule="auto"/>
        <w:ind w:left="851" w:hanging="851"/>
        <w:rPr>
          <w:rFonts w:ascii="TH SarabunPSK" w:eastAsia="Calibri" w:hAnsi="TH SarabunPSK" w:cs="TH SarabunPSK"/>
          <w:sz w:val="32"/>
          <w:szCs w:val="32"/>
        </w:rPr>
      </w:pPr>
      <w:r w:rsidRPr="007D7F4E">
        <w:rPr>
          <w:rFonts w:ascii="TH SarabunPSK" w:eastAsia="Calibri" w:hAnsi="TH SarabunPSK" w:cs="TH SarabunPSK"/>
          <w:sz w:val="32"/>
          <w:szCs w:val="32"/>
        </w:rPr>
        <w:tab/>
      </w:r>
      <w:r w:rsidRPr="00C910B2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>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2AEEC1D8" w14:textId="77777777" w:rsidR="006A706A" w:rsidRPr="00C910B2" w:rsidRDefault="006A706A" w:rsidP="006A706A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ถ้าเป็น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วิธีการประเมินการบรรลุทักษะ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248F3CD0" w14:textId="77777777" w:rsidR="006A706A" w:rsidRPr="00C910B2" w:rsidRDefault="006A706A" w:rsidP="006A706A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ab/>
        <w:t>เครื่องมือที่ใช้ในการประเมินการบรรลุทักษะ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261CAAAA" w14:textId="449E10DE" w:rsidR="006A706A" w:rsidRDefault="000B6258" w:rsidP="006A70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11" w:name="_Hlk189050885"/>
      <w:r w:rsidRPr="006A706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คำชี้แจง</w:t>
      </w:r>
      <w:r w:rsidRPr="006A706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ข้อ 1.12 ให้ระบุเฉพาะรายวิชาที่เป็น</w:t>
      </w:r>
      <w:r w:rsidRPr="000B6258">
        <w:rPr>
          <w:rFonts w:ascii="TH SarabunPSK" w:eastAsia="Calibri" w:hAnsi="TH SarabunPSK" w:cs="TH SarabunPSK"/>
          <w:color w:val="FF0000"/>
          <w:sz w:val="32"/>
          <w:szCs w:val="32"/>
          <w:cs/>
        </w:rPr>
        <w:t>การผลักดันทักษะการเรียนรู้ตลอดชีวิต (</w:t>
      </w:r>
      <w:r w:rsidRPr="000B6258">
        <w:rPr>
          <w:rFonts w:ascii="TH SarabunPSK" w:eastAsia="Calibri" w:hAnsi="TH SarabunPSK" w:cs="TH SarabunPSK"/>
          <w:color w:val="FF0000"/>
          <w:sz w:val="32"/>
          <w:szCs w:val="32"/>
        </w:rPr>
        <w:t>Lifelong learning</w:t>
      </w:r>
      <w:r w:rsidRPr="000B6258">
        <w:rPr>
          <w:rFonts w:ascii="TH SarabunPSK" w:eastAsia="Calibri" w:hAnsi="TH SarabunPSK" w:cs="TH SarabunPSK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B6258">
        <w:rPr>
          <w:rFonts w:ascii="TH SarabunPSK" w:hAnsi="TH SarabunPSK" w:cs="TH SarabunPSK" w:hint="cs"/>
          <w:color w:val="FF0000"/>
          <w:sz w:val="32"/>
          <w:szCs w:val="32"/>
          <w:cs/>
        </w:rPr>
        <w:t>ของหลักสูตร</w:t>
      </w:r>
    </w:p>
    <w:bookmarkEnd w:id="11"/>
    <w:p w14:paraId="4E3E144C" w14:textId="77777777" w:rsidR="000B6258" w:rsidRDefault="000B6258" w:rsidP="006A70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9D87CB" w14:textId="77777777" w:rsidR="000B6258" w:rsidRDefault="000B6258" w:rsidP="006A70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5086B2" w14:textId="77777777" w:rsidR="000B6258" w:rsidRPr="007D7F4E" w:rsidRDefault="000B6258" w:rsidP="006A70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CC10F4" w14:textId="53062C7F" w:rsidR="006A706A" w:rsidRPr="007D7F4E" w:rsidRDefault="006A706A" w:rsidP="006A70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1.13 การบูรณาการรายวิชา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  <w:cs/>
        </w:rPr>
        <w:t>(</w:t>
      </w:r>
      <w:r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</w:rPr>
        <w:t>AUN-QA</w:t>
      </w:r>
      <w:r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  <w:cs/>
        </w:rPr>
        <w:t>2.5)</w:t>
      </w:r>
      <w:r w:rsidRPr="006A70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3B32846" w14:textId="77777777" w:rsidR="006A706A" w:rsidRPr="007D7F4E" w:rsidRDefault="006A706A" w:rsidP="006A706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z w:val="32"/>
          <w:szCs w:val="32"/>
          <w:cs/>
        </w:rPr>
        <w:t>มีการนำข้อมูลเสียงสะท้อนจากผู้มีส่วนได้เสีย ผลการประเมิน และผลการศึกษาของนักศึกษาไปใช้เพื่อการกำหนดกิจกรรมการเรียนการสอนให้มีประสิทธิภาพ</w:t>
      </w:r>
      <w:r w:rsidRPr="007D7F4E">
        <w:rPr>
          <w:rFonts w:ascii="TH SarabunPSK" w:hAnsi="TH SarabunPSK" w:cs="TH SarabunPSK"/>
          <w:sz w:val="32"/>
          <w:szCs w:val="32"/>
          <w:cs/>
        </w:rPr>
        <w:tab/>
      </w:r>
    </w:p>
    <w:p w14:paraId="5B1CD1C8" w14:textId="77777777" w:rsidR="006A706A" w:rsidRPr="007D7F4E" w:rsidRDefault="006A706A" w:rsidP="006A706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z w:val="32"/>
          <w:szCs w:val="32"/>
          <w:cs/>
        </w:rPr>
        <w:t>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BA8C303" w14:textId="77777777" w:rsidR="006A706A" w:rsidRPr="007D7F4E" w:rsidRDefault="006A706A" w:rsidP="006A70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>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144E56BC" w14:textId="77777777" w:rsidR="006A706A" w:rsidRPr="007D7F4E" w:rsidRDefault="006A706A" w:rsidP="006A70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>มีการบูรณาการงานบริการทางวิชาการแก่สังคมกับการเรียนการสอน</w:t>
      </w:r>
    </w:p>
    <w:p w14:paraId="1C621B87" w14:textId="77777777" w:rsidR="006A706A" w:rsidRPr="007D7F4E" w:rsidRDefault="006A706A" w:rsidP="006A70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sz w:val="32"/>
          <w:szCs w:val="32"/>
        </w:rPr>
        <w:lastRenderedPageBreak/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>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7AC6CA7A" w14:textId="77777777" w:rsidR="006A706A" w:rsidRPr="007D7F4E" w:rsidRDefault="006A706A" w:rsidP="006A70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 xml:space="preserve">อื่นๆ ระบุ </w:t>
      </w:r>
      <w:bookmarkStart w:id="12" w:name="_Hlk179194287"/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  <w:bookmarkEnd w:id="12"/>
    </w:p>
    <w:p w14:paraId="3752B29E" w14:textId="77777777" w:rsidR="006A706A" w:rsidRPr="007D7F4E" w:rsidRDefault="006A706A" w:rsidP="006A706A">
      <w:pPr>
        <w:spacing w:after="0" w:line="240" w:lineRule="auto"/>
        <w:jc w:val="thaiDistribute"/>
        <w:rPr>
          <w:rFonts w:ascii="TH SarabunPSK" w:hAnsi="TH SarabunPSK" w:cs="TH SarabunPSK"/>
          <w:color w:val="ED0000"/>
          <w:sz w:val="32"/>
          <w:szCs w:val="32"/>
          <w:cs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Pr="007D7F4E">
        <w:rPr>
          <w:rFonts w:ascii="TH SarabunPSK" w:eastAsia="Calibri" w:hAnsi="TH SarabunPSK" w:cs="TH SarabunPSK"/>
          <w:b/>
          <w:bCs/>
          <w:color w:val="ED0000"/>
          <w:sz w:val="32"/>
          <w:szCs w:val="32"/>
          <w:cs/>
        </w:rPr>
        <w:t>คำชี้แจง</w:t>
      </w:r>
      <w:r w:rsidRPr="007D7F4E">
        <w:rPr>
          <w:rFonts w:ascii="TH SarabunPSK" w:eastAsia="Calibri" w:hAnsi="TH SarabunPSK" w:cs="TH SarabunPSK"/>
          <w:color w:val="ED0000"/>
          <w:sz w:val="32"/>
          <w:szCs w:val="32"/>
          <w:cs/>
        </w:rPr>
        <w:t xml:space="preserve"> สามรถเลือกได้มากกว่า 1 ข้อ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>เพื่อเป็นข้อมูลประกอบการประกันคุณภาพการศึกษาตามเกณฑ์คุณภาพหลักสูตรแบบมุ่งเน้นผลลัพธ์การเรียนรู้</w:t>
      </w:r>
    </w:p>
    <w:p w14:paraId="43944EBA" w14:textId="77777777" w:rsidR="006A34AA" w:rsidRPr="006A706A" w:rsidRDefault="006A34AA" w:rsidP="002672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946EDF" w14:textId="4BD947B7" w:rsidR="006A34AA" w:rsidRPr="00B9454F" w:rsidRDefault="00881A7D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F9629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6A706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6A34AA" w:rsidRPr="00B945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34AA" w:rsidRPr="00B9454F">
        <w:rPr>
          <w:rFonts w:ascii="TH SarabunPSK" w:hAnsi="TH SarabunPSK" w:cs="TH SarabunPSK"/>
          <w:b/>
          <w:bCs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2519A949" w14:textId="21A8E8E0" w:rsidR="006A34AA" w:rsidRDefault="006A34AA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  <w:r w:rsidRPr="00B9454F">
        <w:rPr>
          <w:rFonts w:ascii="TH SarabunPSK" w:hAnsi="TH SarabunPSK" w:cs="TH SarabunPSK"/>
          <w:sz w:val="32"/>
          <w:szCs w:val="32"/>
        </w:rPr>
        <w:tab/>
      </w:r>
      <w:r w:rsidR="00F96296" w:rsidRPr="00F96296">
        <w:rPr>
          <w:rFonts w:ascii="TH SarabunPSK" w:hAnsi="TH SarabunPSK" w:cs="TH SarabunPSK"/>
          <w:color w:val="0000FF"/>
          <w:sz w:val="32"/>
          <w:szCs w:val="32"/>
          <w:cs/>
        </w:rPr>
        <w:t>[คลิกพิมพ์</w:t>
      </w:r>
      <w:r w:rsidR="00F96296">
        <w:rPr>
          <w:rFonts w:ascii="TH SarabunPSK" w:hAnsi="TH SarabunPSK" w:cs="TH SarabunPSK" w:hint="cs"/>
          <w:color w:val="0000FF"/>
          <w:sz w:val="32"/>
          <w:szCs w:val="32"/>
          <w:cs/>
        </w:rPr>
        <w:t>วันที่</w:t>
      </w:r>
      <w:r w:rsidR="00F96296" w:rsidRPr="00F96296">
        <w:rPr>
          <w:rFonts w:ascii="TH SarabunPSK" w:hAnsi="TH SarabunPSK" w:cs="TH SarabunPSK"/>
          <w:color w:val="0000FF"/>
          <w:sz w:val="32"/>
          <w:szCs w:val="32"/>
          <w:cs/>
        </w:rPr>
        <w:t>]</w:t>
      </w:r>
      <w:r w:rsidR="00F96296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="00F96296" w:rsidRPr="00F96296">
        <w:rPr>
          <w:rFonts w:ascii="TH SarabunPSK" w:hAnsi="TH SarabunPSK" w:cs="TH SarabunPSK"/>
          <w:color w:val="0000FF"/>
          <w:sz w:val="32"/>
          <w:szCs w:val="32"/>
          <w:cs/>
        </w:rPr>
        <w:t>[คลิกพิมพ์</w:t>
      </w:r>
      <w:r w:rsidR="00F96296">
        <w:rPr>
          <w:rFonts w:ascii="TH SarabunPSK" w:hAnsi="TH SarabunPSK" w:cs="TH SarabunPSK" w:hint="cs"/>
          <w:color w:val="0000FF"/>
          <w:sz w:val="32"/>
          <w:szCs w:val="32"/>
          <w:cs/>
        </w:rPr>
        <w:t>เดือน</w:t>
      </w:r>
      <w:r w:rsidR="00F96296" w:rsidRPr="00F96296">
        <w:rPr>
          <w:rFonts w:ascii="TH SarabunPSK" w:hAnsi="TH SarabunPSK" w:cs="TH SarabunPSK"/>
          <w:color w:val="0000FF"/>
          <w:sz w:val="32"/>
          <w:szCs w:val="32"/>
          <w:cs/>
        </w:rPr>
        <w:t>]</w:t>
      </w:r>
      <w:r w:rsidR="00F96296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="00F96296" w:rsidRPr="00F96296">
        <w:rPr>
          <w:rFonts w:ascii="TH SarabunPSK" w:hAnsi="TH SarabunPSK" w:cs="TH SarabunPSK"/>
          <w:color w:val="0000FF"/>
          <w:sz w:val="32"/>
          <w:szCs w:val="32"/>
          <w:cs/>
        </w:rPr>
        <w:t>[คลิกพิมพ์</w:t>
      </w:r>
      <w:r w:rsidR="00F96296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พ.ศ.</w:t>
      </w:r>
      <w:r w:rsidR="00F96296" w:rsidRPr="00F96296">
        <w:rPr>
          <w:rFonts w:ascii="TH SarabunPSK" w:hAnsi="TH SarabunPSK" w:cs="TH SarabunPSK"/>
          <w:color w:val="0000FF"/>
          <w:sz w:val="32"/>
          <w:szCs w:val="32"/>
          <w:cs/>
        </w:rPr>
        <w:t>]</w:t>
      </w:r>
    </w:p>
    <w:bookmarkEnd w:id="6"/>
    <w:p w14:paraId="4E2DEB8D" w14:textId="77777777" w:rsidR="00741B5D" w:rsidRDefault="00741B5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1DDFD8E0" w14:textId="77777777" w:rsidR="00741B5D" w:rsidRDefault="00741B5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3CBC35C9" w14:textId="77777777" w:rsidR="00741B5D" w:rsidRDefault="00741B5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05F3FBF4" w14:textId="77777777" w:rsidR="00741B5D" w:rsidRDefault="00741B5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60131EDE" w14:textId="77777777" w:rsidR="00741B5D" w:rsidRDefault="00741B5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4434A1C9" w14:textId="77777777" w:rsidR="00741B5D" w:rsidRDefault="00741B5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61BDCB1C" w14:textId="77777777" w:rsidR="00741B5D" w:rsidRDefault="00741B5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4C512816" w14:textId="77777777" w:rsidR="00741B5D" w:rsidRDefault="00741B5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03C8960E" w14:textId="77777777" w:rsidR="00741B5D" w:rsidRDefault="00741B5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1AF508C3" w14:textId="77777777" w:rsidR="00741B5D" w:rsidRDefault="00741B5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3F4A4F32" w14:textId="77777777" w:rsidR="00741B5D" w:rsidRDefault="00741B5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763A2AE0" w14:textId="77777777" w:rsidR="00741B5D" w:rsidRDefault="00741B5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7E9FADC0" w14:textId="77777777" w:rsidR="00741B5D" w:rsidRDefault="00741B5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0EC4DC2E" w14:textId="77777777" w:rsidR="00741B5D" w:rsidRDefault="00741B5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4CB9648C" w14:textId="77777777" w:rsidR="00594BD6" w:rsidRDefault="00594BD6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15721D6F" w14:textId="710C0959" w:rsidR="00F96296" w:rsidRDefault="006A34AA" w:rsidP="006A34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454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EE7DF1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B9454F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F96296" w:rsidRPr="00F96296">
        <w:rPr>
          <w:rFonts w:ascii="TH SarabunPSK" w:hAnsi="TH SarabunPSK" w:cs="TH SarabunPSK"/>
          <w:b/>
          <w:bCs/>
          <w:sz w:val="36"/>
          <w:szCs w:val="36"/>
          <w:cs/>
        </w:rPr>
        <w:t>ผลลัพธ์การเรียนรู้ของรายวิชาและการประเมินผล</w:t>
      </w:r>
    </w:p>
    <w:p w14:paraId="6C8F9D6D" w14:textId="37FC0F0A" w:rsidR="006A34AA" w:rsidRDefault="00F96296" w:rsidP="006A34A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96296">
        <w:rPr>
          <w:rFonts w:ascii="TH SarabunPSK" w:hAnsi="TH SarabunPSK" w:cs="TH SarabunPSK"/>
          <w:b/>
          <w:bCs/>
          <w:sz w:val="36"/>
          <w:szCs w:val="36"/>
        </w:rPr>
        <w:t xml:space="preserve">Section </w:t>
      </w:r>
      <w:r w:rsidR="00EE7DF1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F96296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Pr="00F96296">
        <w:rPr>
          <w:rFonts w:ascii="TH SarabunPSK" w:hAnsi="TH SarabunPSK" w:cs="TH SarabunPSK"/>
          <w:b/>
          <w:bCs/>
          <w:sz w:val="36"/>
          <w:szCs w:val="36"/>
        </w:rPr>
        <w:t>Course Learning Outcomes and Evaluation</w:t>
      </w:r>
    </w:p>
    <w:p w14:paraId="0C72821C" w14:textId="77777777" w:rsidR="00F96296" w:rsidRPr="00B9454F" w:rsidRDefault="00F96296" w:rsidP="006A34A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B9C005D" w14:textId="4A7832CE" w:rsidR="001405DF" w:rsidRPr="00B9454F" w:rsidRDefault="00EE7DF1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2</w:t>
      </w:r>
      <w:r w:rsidR="001405DF" w:rsidRPr="00B9454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.</w:t>
      </w:r>
      <w:r w:rsidR="00594BD6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1</w:t>
      </w:r>
      <w:r w:rsidR="001405DF" w:rsidRPr="00B9454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มาตรฐานคุณวุฒิระดับอุดมศึกษาแห่งชาติที่สอดคล้องกับรายวิชา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67"/>
        <w:gridCol w:w="498"/>
        <w:gridCol w:w="5831"/>
      </w:tblGrid>
      <w:tr w:rsidR="001405DF" w:rsidRPr="00B9454F" w14:paraId="531B7FDF" w14:textId="77777777" w:rsidTr="003923D8">
        <w:tc>
          <w:tcPr>
            <w:tcW w:w="8296" w:type="dxa"/>
            <w:gridSpan w:val="3"/>
          </w:tcPr>
          <w:p w14:paraId="1AC6AE5A" w14:textId="77777777" w:rsidR="001405DF" w:rsidRPr="00B9454F" w:rsidRDefault="001405DF" w:rsidP="003923D8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มาตรฐานคุณวุฒิระดับอุดมศึกษา</w:t>
            </w:r>
          </w:p>
        </w:tc>
      </w:tr>
      <w:tr w:rsidR="001405DF" w:rsidRPr="00B9454F" w14:paraId="5CCEFC2F" w14:textId="77777777" w:rsidTr="003923D8">
        <w:tc>
          <w:tcPr>
            <w:tcW w:w="1967" w:type="dxa"/>
          </w:tcPr>
          <w:p w14:paraId="61056B4C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1) ด้านความรู้ (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Knowledge)</w:t>
            </w:r>
          </w:p>
        </w:tc>
        <w:tc>
          <w:tcPr>
            <w:tcW w:w="498" w:type="dxa"/>
          </w:tcPr>
          <w:p w14:paraId="27F221EC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52"/>
            </w:r>
          </w:p>
        </w:tc>
        <w:tc>
          <w:tcPr>
            <w:tcW w:w="5831" w:type="dxa"/>
          </w:tcPr>
          <w:p w14:paraId="0F0C1003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มีความรอบรู้ในศาสตร์ต่างๆ สามารถคิดแบบเชื่อมโยงและนำไปปรับใช้ในชีวิตประจำวันได้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ab/>
            </w:r>
          </w:p>
        </w:tc>
      </w:tr>
      <w:tr w:rsidR="001405DF" w:rsidRPr="00B9454F" w14:paraId="4E3F0AC0" w14:textId="77777777" w:rsidTr="003923D8">
        <w:tc>
          <w:tcPr>
            <w:tcW w:w="1967" w:type="dxa"/>
          </w:tcPr>
          <w:p w14:paraId="0BAD80A7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98" w:type="dxa"/>
          </w:tcPr>
          <w:p w14:paraId="1A2D3786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t></w:t>
            </w:r>
          </w:p>
        </w:tc>
        <w:tc>
          <w:tcPr>
            <w:tcW w:w="5831" w:type="dxa"/>
          </w:tcPr>
          <w:p w14:paraId="53B7D3A4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1.2)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มีความรู้ความเข้าใจและยอมรับความหลากหลายในพหุวัฒนธรรมของสังคมไทย</w:t>
            </w:r>
          </w:p>
        </w:tc>
      </w:tr>
      <w:tr w:rsidR="001405DF" w:rsidRPr="00B9454F" w14:paraId="30F2B922" w14:textId="77777777" w:rsidTr="003923D8">
        <w:tc>
          <w:tcPr>
            <w:tcW w:w="1967" w:type="dxa"/>
            <w:vMerge w:val="restart"/>
          </w:tcPr>
          <w:p w14:paraId="638C4F39" w14:textId="77777777" w:rsidR="001405DF" w:rsidRPr="00B9454F" w:rsidRDefault="001405DF" w:rsidP="003923D8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2) 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ด้านทักษะ (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Skills)</w:t>
            </w:r>
          </w:p>
          <w:p w14:paraId="18C837FE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</w:tcPr>
          <w:p w14:paraId="5418CF88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lastRenderedPageBreak/>
              <w:sym w:font="Wingdings 2" w:char="F052"/>
            </w:r>
          </w:p>
        </w:tc>
        <w:tc>
          <w:tcPr>
            <w:tcW w:w="5831" w:type="dxa"/>
          </w:tcPr>
          <w:p w14:paraId="56DE8074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2.1)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มีทักษะในการคิดแบบองค์รวมในเชิงเหตุผลและสร้างสรรค์</w:t>
            </w:r>
          </w:p>
        </w:tc>
      </w:tr>
      <w:tr w:rsidR="001405DF" w:rsidRPr="00B9454F" w14:paraId="4921CB98" w14:textId="77777777" w:rsidTr="003923D8">
        <w:tc>
          <w:tcPr>
            <w:tcW w:w="1967" w:type="dxa"/>
            <w:vMerge/>
          </w:tcPr>
          <w:p w14:paraId="6AB522C4" w14:textId="77777777" w:rsidR="001405DF" w:rsidRPr="00B9454F" w:rsidRDefault="001405DF" w:rsidP="003923D8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</w:tcPr>
          <w:p w14:paraId="4203BC1A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A3"/>
            </w:r>
          </w:p>
        </w:tc>
        <w:tc>
          <w:tcPr>
            <w:tcW w:w="5831" w:type="dxa"/>
          </w:tcPr>
          <w:p w14:paraId="245417CD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2.2)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ใช้วิธีคิดที่หลากหลายเพื่อการตัดสินใจได้อย่างมีวิจารณญาณ</w:t>
            </w:r>
          </w:p>
        </w:tc>
      </w:tr>
      <w:tr w:rsidR="001405DF" w:rsidRPr="00B9454F" w14:paraId="26C7A8F7" w14:textId="77777777" w:rsidTr="003923D8">
        <w:tc>
          <w:tcPr>
            <w:tcW w:w="1967" w:type="dxa"/>
            <w:vMerge/>
          </w:tcPr>
          <w:p w14:paraId="308C61EF" w14:textId="77777777" w:rsidR="001405DF" w:rsidRPr="00B9454F" w:rsidRDefault="001405DF" w:rsidP="003923D8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</w:tcPr>
          <w:p w14:paraId="1495CDE4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A3"/>
            </w:r>
          </w:p>
        </w:tc>
        <w:tc>
          <w:tcPr>
            <w:tcW w:w="5831" w:type="dxa"/>
          </w:tcPr>
          <w:p w14:paraId="520862EB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2.3)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มีทักษะในการใช้ภาษาเพื่อการสื่อสาร การศึกษาค้นคว้า สามารถนําเสนองานที่เหมาะสมสำหรับกลุ่มบุคคลที่แตกต่างกันได้ รู้เท่าทันสื่อและเลือกใช้เทคโนโลยีอย่างเหมาะสม</w:t>
            </w:r>
          </w:p>
        </w:tc>
      </w:tr>
      <w:tr w:rsidR="001405DF" w:rsidRPr="00B9454F" w14:paraId="7EA946CD" w14:textId="77777777" w:rsidTr="003923D8">
        <w:tc>
          <w:tcPr>
            <w:tcW w:w="1967" w:type="dxa"/>
            <w:vMerge w:val="restart"/>
          </w:tcPr>
          <w:p w14:paraId="54A9CC2B" w14:textId="77777777" w:rsidR="001405DF" w:rsidRPr="00B9454F" w:rsidRDefault="001405DF" w:rsidP="003923D8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lastRenderedPageBreak/>
              <w:t xml:space="preserve">3) 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ด้านจริยธรรม (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Ethics)</w:t>
            </w:r>
          </w:p>
          <w:p w14:paraId="110A6F8E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</w:tcPr>
          <w:p w14:paraId="58665D92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A3"/>
            </w:r>
          </w:p>
        </w:tc>
        <w:tc>
          <w:tcPr>
            <w:tcW w:w="5831" w:type="dxa"/>
          </w:tcPr>
          <w:p w14:paraId="6A2092B6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3.1)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ปฏิบัติตนอย่างมีระเบียบวินัย มีความรับผิดชอบ ความซื่อสัตย์และมีจิตสำนึก</w:t>
            </w:r>
          </w:p>
        </w:tc>
      </w:tr>
      <w:tr w:rsidR="001405DF" w:rsidRPr="00B9454F" w14:paraId="2F9B71AC" w14:textId="77777777" w:rsidTr="003923D8">
        <w:tc>
          <w:tcPr>
            <w:tcW w:w="1967" w:type="dxa"/>
            <w:vMerge/>
          </w:tcPr>
          <w:p w14:paraId="3F0E1BE3" w14:textId="77777777" w:rsidR="001405DF" w:rsidRPr="00B9454F" w:rsidRDefault="001405DF" w:rsidP="003923D8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</w:tcPr>
          <w:p w14:paraId="1B509F38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A3"/>
            </w:r>
          </w:p>
        </w:tc>
        <w:tc>
          <w:tcPr>
            <w:tcW w:w="5831" w:type="dxa"/>
          </w:tcPr>
          <w:p w14:paraId="7EF8F351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3.2)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รู้คุณค่า ภาคภูมิใจในความเป็นไทย วัฒนธรรม เอกลักษณ์ที่ดีงาม ประวัติศาสตร์ไทยและภูมิปัญญาท้องถิ่น</w:t>
            </w:r>
          </w:p>
        </w:tc>
      </w:tr>
      <w:tr w:rsidR="001405DF" w:rsidRPr="00B9454F" w14:paraId="35188807" w14:textId="77777777" w:rsidTr="003923D8">
        <w:tc>
          <w:tcPr>
            <w:tcW w:w="1967" w:type="dxa"/>
            <w:vMerge/>
          </w:tcPr>
          <w:p w14:paraId="7964A813" w14:textId="77777777" w:rsidR="001405DF" w:rsidRPr="00B9454F" w:rsidRDefault="001405DF" w:rsidP="003923D8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</w:tcPr>
          <w:p w14:paraId="2590E3E1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A3"/>
            </w:r>
          </w:p>
        </w:tc>
        <w:tc>
          <w:tcPr>
            <w:tcW w:w="5831" w:type="dxa"/>
          </w:tcPr>
          <w:p w14:paraId="4282F5B2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 xml:space="preserve">3.3) </w:t>
            </w: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มีจิตอาสาและสำนึกสาธารณะ ปฏิบัติตนให้มีคุณค่าของพลเมืองไทยและพลเมืองโลก</w:t>
            </w:r>
          </w:p>
        </w:tc>
      </w:tr>
      <w:tr w:rsidR="001405DF" w:rsidRPr="00B9454F" w14:paraId="4EE5B999" w14:textId="77777777" w:rsidTr="003923D8">
        <w:tc>
          <w:tcPr>
            <w:tcW w:w="1967" w:type="dxa"/>
          </w:tcPr>
          <w:p w14:paraId="092750A2" w14:textId="77777777" w:rsidR="001405DF" w:rsidRPr="00B9454F" w:rsidRDefault="001405DF" w:rsidP="003923D8">
            <w:pPr>
              <w:ind w:firstLine="14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4) 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ด้านลักษณะบุคคล (</w:t>
            </w:r>
            <w:r w:rsidRPr="00B9454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Character)</w:t>
            </w:r>
          </w:p>
        </w:tc>
        <w:tc>
          <w:tcPr>
            <w:tcW w:w="498" w:type="dxa"/>
          </w:tcPr>
          <w:p w14:paraId="444D1365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ED0000"/>
                <w:spacing w:val="-4"/>
                <w:kern w:val="0"/>
                <w:sz w:val="32"/>
                <w:szCs w:val="32"/>
                <w14:ligatures w14:val="none"/>
              </w:rPr>
              <w:sym w:font="Wingdings 2" w:char="F0A3"/>
            </w:r>
          </w:p>
        </w:tc>
        <w:tc>
          <w:tcPr>
            <w:tcW w:w="5831" w:type="dxa"/>
          </w:tcPr>
          <w:p w14:paraId="5BEDDA8A" w14:textId="77777777" w:rsidR="001405DF" w:rsidRPr="00B9454F" w:rsidRDefault="001405DF" w:rsidP="003923D8">
            <w:pP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B9454F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4.1) มีความคิดอย่างเป็นระบบ เข้าใจและเห็นคุณค่าของตนเอง ผู้อื่น สังคม ศิลปวัฒนธรรมและธรรมชาติ</w:t>
            </w:r>
          </w:p>
        </w:tc>
      </w:tr>
    </w:tbl>
    <w:p w14:paraId="5E0DF7C6" w14:textId="77777777" w:rsidR="001405DF" w:rsidRPr="00E464A5" w:rsidRDefault="001405DF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14:ligatures w14:val="none"/>
        </w:rPr>
      </w:pPr>
      <w:r w:rsidRPr="00E464A5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u w:val="single"/>
          <w:cs/>
          <w14:ligatures w14:val="none"/>
        </w:rPr>
        <w:t>คำชี้แจง</w:t>
      </w:r>
      <w:r w:rsidRPr="00E464A5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E464A5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>มาตรฐานคุณวุฒิระดับอุดมศึกษาให้นำจาก มคอ. 2 (หมวดที่ 3 ข้อ 7.1.2) มาใส่ในตาราง</w:t>
      </w:r>
      <w:r w:rsidRPr="00E464A5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br/>
      </w:r>
      <w:r w:rsidRPr="00E464A5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ab/>
        <w:t xml:space="preserve">  ด้านบน พร้อมทำเครื่องหมาย </w:t>
      </w:r>
      <w:r w:rsidRPr="00E464A5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14:ligatures w14:val="none"/>
        </w:rPr>
        <w:sym w:font="Wingdings 2" w:char="F050"/>
      </w:r>
      <w:r w:rsidRPr="00E464A5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 xml:space="preserve"> ลงในช่อง </w:t>
      </w:r>
      <w:r w:rsidRPr="00E464A5"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14:ligatures w14:val="none"/>
        </w:rPr>
        <w:sym w:font="Wingdings 2" w:char="F0A3"/>
      </w:r>
      <w:r w:rsidRPr="00E464A5"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cs/>
          <w14:ligatures w14:val="none"/>
        </w:rPr>
        <w:t xml:space="preserve"> </w:t>
      </w:r>
      <w:r w:rsidRPr="00E464A5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>เพื่อแสดงความสอดคล้องว่ามาตรฐานคุณวุฒิ</w:t>
      </w:r>
      <w:r w:rsidRPr="00E464A5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br/>
      </w:r>
      <w:r w:rsidRPr="00E464A5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ab/>
        <w:t xml:space="preserve">  ระดับอุดมศึกษา</w:t>
      </w:r>
      <w:r w:rsidRPr="00E464A5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ข้อใดสอดคล้องกับรายวิชา</w:t>
      </w:r>
      <w:r w:rsidRPr="00E464A5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 xml:space="preserve"> </w:t>
      </w:r>
    </w:p>
    <w:p w14:paraId="58E754EC" w14:textId="77777777" w:rsidR="001405DF" w:rsidRPr="00E464A5" w:rsidRDefault="001405DF" w:rsidP="001405DF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8"/>
          <w:kern w:val="0"/>
          <w:sz w:val="32"/>
          <w:szCs w:val="32"/>
          <w14:ligatures w14:val="none"/>
        </w:rPr>
      </w:pPr>
      <w:r w:rsidRPr="00E464A5">
        <w:rPr>
          <w:rFonts w:ascii="TH SarabunPSK" w:eastAsia="Times New Roman" w:hAnsi="TH SarabunPSK" w:cs="TH SarabunPSK"/>
          <w:b/>
          <w:bCs/>
          <w:color w:val="FF0000"/>
          <w:spacing w:val="-6"/>
          <w:kern w:val="0"/>
          <w:sz w:val="32"/>
          <w:szCs w:val="32"/>
          <w:u w:val="single"/>
          <w:cs/>
          <w14:ligatures w14:val="none"/>
        </w:rPr>
        <w:t>หมายเหตุ</w:t>
      </w:r>
      <w:r w:rsidRPr="00E464A5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 xml:space="preserve"> </w:t>
      </w:r>
      <w:r w:rsidRPr="00E464A5">
        <w:rPr>
          <w:rFonts w:ascii="TH SarabunPSK" w:eastAsia="Times New Roman" w:hAnsi="TH SarabunPSK" w:cs="TH SarabunPSK"/>
          <w:color w:val="FF0000"/>
          <w:spacing w:val="-8"/>
          <w:kern w:val="0"/>
          <w:sz w:val="32"/>
          <w:szCs w:val="32"/>
          <w:cs/>
          <w14:ligatures w14:val="none"/>
        </w:rPr>
        <w:t>มาตรฐานคุณวุฒิระดับอุดมศึกษาที่ระบุไว้ในตารางด้านบน เป็นมาตรฐานคุณวุฒิ</w:t>
      </w:r>
    </w:p>
    <w:p w14:paraId="3DB1D473" w14:textId="77777777" w:rsidR="001405DF" w:rsidRDefault="001405DF" w:rsidP="001405DF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14:ligatures w14:val="none"/>
        </w:rPr>
      </w:pPr>
      <w:r w:rsidRPr="00E464A5">
        <w:rPr>
          <w:rFonts w:ascii="TH SarabunPSK" w:eastAsia="Times New Roman" w:hAnsi="TH SarabunPSK" w:cs="TH SarabunPSK"/>
          <w:color w:val="FF0000"/>
          <w:spacing w:val="-8"/>
          <w:kern w:val="0"/>
          <w:sz w:val="32"/>
          <w:szCs w:val="32"/>
          <w:cs/>
          <w14:ligatures w14:val="none"/>
        </w:rPr>
        <w:t xml:space="preserve">              ระดับ</w:t>
      </w:r>
      <w:r w:rsidRPr="00E464A5"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:cs/>
          <w14:ligatures w14:val="none"/>
        </w:rPr>
        <w:t>อุดมศึกษาของหมวดวิชาศึกษาทั่วไป</w:t>
      </w:r>
    </w:p>
    <w:p w14:paraId="218CAAB9" w14:textId="77777777" w:rsidR="00594BD6" w:rsidRDefault="00594BD6" w:rsidP="001405DF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14:ligatures w14:val="none"/>
        </w:rPr>
      </w:pPr>
    </w:p>
    <w:p w14:paraId="02B48003" w14:textId="77777777" w:rsidR="00594BD6" w:rsidRDefault="00594BD6" w:rsidP="001405DF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14:ligatures w14:val="none"/>
        </w:rPr>
      </w:pPr>
    </w:p>
    <w:p w14:paraId="46F66122" w14:textId="77777777" w:rsidR="00594BD6" w:rsidRDefault="00594BD6" w:rsidP="001405DF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32"/>
          <w:szCs w:val="32"/>
          <w14:ligatures w14:val="none"/>
        </w:rPr>
      </w:pPr>
    </w:p>
    <w:p w14:paraId="27B0E82B" w14:textId="77777777" w:rsidR="00881A7D" w:rsidRPr="00881A7D" w:rsidRDefault="00881A7D" w:rsidP="001405DF">
      <w:pPr>
        <w:spacing w:after="0" w:line="240" w:lineRule="auto"/>
        <w:ind w:firstLine="14"/>
        <w:jc w:val="thaiDistribute"/>
        <w:rPr>
          <w:rFonts w:ascii="TH SarabunPSK" w:eastAsia="Times New Roman" w:hAnsi="TH SarabunPSK" w:cs="TH SarabunPSK"/>
          <w:color w:val="FF0000"/>
          <w:spacing w:val="-6"/>
          <w:kern w:val="0"/>
          <w:sz w:val="16"/>
          <w:szCs w:val="16"/>
          <w:cs/>
          <w14:ligatures w14:val="none"/>
        </w:rPr>
      </w:pPr>
    </w:p>
    <w:p w14:paraId="22D8503B" w14:textId="7BD28ACF" w:rsidR="00452ECF" w:rsidRDefault="00EE7DF1" w:rsidP="00452E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452ECF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452ECF" w:rsidRPr="004F48C7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การกระจายความรับผิดชอบต่อผลลัพธ์การเรียนรู้ระดับหลักสูตร (</w:t>
      </w:r>
      <w:r w:rsidR="00452ECF" w:rsidRPr="004F48C7">
        <w:rPr>
          <w:rFonts w:ascii="TH SarabunPSK" w:hAnsi="TH SarabunPSK" w:cs="TH SarabunPSK"/>
          <w:b/>
          <w:bCs/>
          <w:sz w:val="32"/>
          <w:szCs w:val="32"/>
        </w:rPr>
        <w:t xml:space="preserve">PLOs) </w:t>
      </w:r>
      <w:r w:rsidR="00452ECF" w:rsidRPr="004F48C7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tbl>
      <w:tblPr>
        <w:tblStyle w:val="a7"/>
        <w:tblW w:w="9010" w:type="dxa"/>
        <w:tblInd w:w="-147" w:type="dxa"/>
        <w:tblLook w:val="04A0" w:firstRow="1" w:lastRow="0" w:firstColumn="1" w:lastColumn="0" w:noHBand="0" w:noVBand="1"/>
      </w:tblPr>
      <w:tblGrid>
        <w:gridCol w:w="1315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452ECF" w14:paraId="64F25C78" w14:textId="77777777" w:rsidTr="00B06689">
        <w:tc>
          <w:tcPr>
            <w:tcW w:w="9010" w:type="dxa"/>
            <w:gridSpan w:val="16"/>
          </w:tcPr>
          <w:p w14:paraId="5F8AA53F" w14:textId="77777777" w:rsidR="00452ECF" w:rsidRDefault="00452ECF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4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ผลลัพธ์การเรียนรู้ระดับหลักสูตร (</w:t>
            </w:r>
            <w:r w:rsidRPr="00D542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PLOs)</w:t>
            </w:r>
          </w:p>
        </w:tc>
      </w:tr>
      <w:tr w:rsidR="00452ECF" w14:paraId="2AFFA910" w14:textId="77777777" w:rsidTr="00B06689">
        <w:tc>
          <w:tcPr>
            <w:tcW w:w="1315" w:type="dxa"/>
          </w:tcPr>
          <w:p w14:paraId="40D247BA" w14:textId="77777777" w:rsidR="00452ECF" w:rsidRDefault="00452ECF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1539" w:type="dxa"/>
            <w:gridSpan w:val="3"/>
          </w:tcPr>
          <w:p w14:paraId="5E168622" w14:textId="77777777" w:rsidR="00452ECF" w:rsidRDefault="00452ECF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1539" w:type="dxa"/>
            <w:gridSpan w:val="3"/>
          </w:tcPr>
          <w:p w14:paraId="21249ED8" w14:textId="77777777" w:rsidR="00452ECF" w:rsidRDefault="00452ECF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1539" w:type="dxa"/>
            <w:gridSpan w:val="3"/>
          </w:tcPr>
          <w:p w14:paraId="14EE8BCE" w14:textId="77777777" w:rsidR="00452ECF" w:rsidRDefault="00452ECF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1539" w:type="dxa"/>
            <w:gridSpan w:val="3"/>
          </w:tcPr>
          <w:p w14:paraId="1E760E51" w14:textId="77777777" w:rsidR="00452ECF" w:rsidRDefault="00452ECF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1539" w:type="dxa"/>
            <w:gridSpan w:val="3"/>
          </w:tcPr>
          <w:p w14:paraId="321000E9" w14:textId="77777777" w:rsidR="00452ECF" w:rsidRDefault="00452ECF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PLO5</w:t>
            </w:r>
          </w:p>
        </w:tc>
      </w:tr>
      <w:tr w:rsidR="00452ECF" w14:paraId="67647D8F" w14:textId="77777777" w:rsidTr="00B06689">
        <w:tc>
          <w:tcPr>
            <w:tcW w:w="1315" w:type="dxa"/>
          </w:tcPr>
          <w:p w14:paraId="2D058A0E" w14:textId="77777777" w:rsidR="00452ECF" w:rsidRDefault="00452ECF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 PLOs</w:t>
            </w:r>
          </w:p>
        </w:tc>
        <w:tc>
          <w:tcPr>
            <w:tcW w:w="513" w:type="dxa"/>
          </w:tcPr>
          <w:p w14:paraId="488DFA40" w14:textId="77777777" w:rsidR="00452ECF" w:rsidRDefault="00452ECF" w:rsidP="00B066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513" w:type="dxa"/>
          </w:tcPr>
          <w:p w14:paraId="09C647D0" w14:textId="77777777" w:rsidR="00452ECF" w:rsidRDefault="00452ECF" w:rsidP="00B066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513" w:type="dxa"/>
          </w:tcPr>
          <w:p w14:paraId="16BDB2E2" w14:textId="77777777" w:rsidR="00452ECF" w:rsidRDefault="00452ECF" w:rsidP="00B066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</w:p>
        </w:tc>
        <w:tc>
          <w:tcPr>
            <w:tcW w:w="513" w:type="dxa"/>
          </w:tcPr>
          <w:p w14:paraId="0684440C" w14:textId="77777777" w:rsidR="00452ECF" w:rsidRDefault="00452ECF" w:rsidP="00B066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513" w:type="dxa"/>
          </w:tcPr>
          <w:p w14:paraId="1B333FD4" w14:textId="77777777" w:rsidR="00452ECF" w:rsidRDefault="00452ECF" w:rsidP="00B066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513" w:type="dxa"/>
          </w:tcPr>
          <w:p w14:paraId="182455BA" w14:textId="77777777" w:rsidR="00452ECF" w:rsidRDefault="00452ECF" w:rsidP="00B066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2.3</w:t>
            </w:r>
          </w:p>
        </w:tc>
        <w:tc>
          <w:tcPr>
            <w:tcW w:w="513" w:type="dxa"/>
          </w:tcPr>
          <w:p w14:paraId="44F96C67" w14:textId="77777777" w:rsidR="00452ECF" w:rsidRDefault="00452ECF" w:rsidP="00B066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513" w:type="dxa"/>
          </w:tcPr>
          <w:p w14:paraId="2FC08F39" w14:textId="77777777" w:rsidR="00452ECF" w:rsidRDefault="00452ECF" w:rsidP="00B066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</w:t>
            </w:r>
          </w:p>
        </w:tc>
        <w:tc>
          <w:tcPr>
            <w:tcW w:w="513" w:type="dxa"/>
          </w:tcPr>
          <w:p w14:paraId="09435574" w14:textId="77777777" w:rsidR="00452ECF" w:rsidRDefault="00452ECF" w:rsidP="00B066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3.3</w:t>
            </w:r>
          </w:p>
        </w:tc>
        <w:tc>
          <w:tcPr>
            <w:tcW w:w="513" w:type="dxa"/>
          </w:tcPr>
          <w:p w14:paraId="7731EB26" w14:textId="77777777" w:rsidR="00452ECF" w:rsidRDefault="00452ECF" w:rsidP="00B066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</w:p>
        </w:tc>
        <w:tc>
          <w:tcPr>
            <w:tcW w:w="513" w:type="dxa"/>
          </w:tcPr>
          <w:p w14:paraId="511710DB" w14:textId="77777777" w:rsidR="00452ECF" w:rsidRDefault="00452ECF" w:rsidP="00B066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</w:p>
        </w:tc>
        <w:tc>
          <w:tcPr>
            <w:tcW w:w="513" w:type="dxa"/>
          </w:tcPr>
          <w:p w14:paraId="7CEE8BBB" w14:textId="77777777" w:rsidR="00452ECF" w:rsidRDefault="00452ECF" w:rsidP="00B066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4.3</w:t>
            </w:r>
          </w:p>
        </w:tc>
        <w:tc>
          <w:tcPr>
            <w:tcW w:w="513" w:type="dxa"/>
          </w:tcPr>
          <w:p w14:paraId="66736D88" w14:textId="77777777" w:rsidR="00452ECF" w:rsidRDefault="00452ECF" w:rsidP="00B066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513" w:type="dxa"/>
          </w:tcPr>
          <w:p w14:paraId="753DEA1F" w14:textId="77777777" w:rsidR="00452ECF" w:rsidRDefault="00452ECF" w:rsidP="00B066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513" w:type="dxa"/>
          </w:tcPr>
          <w:p w14:paraId="634BA0CB" w14:textId="77777777" w:rsidR="00452ECF" w:rsidRDefault="00452ECF" w:rsidP="00B066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5.3</w:t>
            </w:r>
          </w:p>
        </w:tc>
      </w:tr>
      <w:tr w:rsidR="00452ECF" w14:paraId="397408F2" w14:textId="77777777" w:rsidTr="00B06689">
        <w:tc>
          <w:tcPr>
            <w:tcW w:w="1315" w:type="dxa"/>
          </w:tcPr>
          <w:p w14:paraId="1531D3C8" w14:textId="77777777" w:rsidR="00452ECF" w:rsidRPr="001371CF" w:rsidRDefault="00452ECF" w:rsidP="00B066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71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513" w:type="dxa"/>
          </w:tcPr>
          <w:p w14:paraId="33966AA9" w14:textId="77777777" w:rsidR="00452ECF" w:rsidRPr="001371CF" w:rsidRDefault="00452ECF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2C86A86B" w14:textId="77777777" w:rsidR="00452ECF" w:rsidRPr="001371CF" w:rsidRDefault="00452ECF" w:rsidP="00B06689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371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R</w:t>
            </w:r>
          </w:p>
        </w:tc>
        <w:tc>
          <w:tcPr>
            <w:tcW w:w="513" w:type="dxa"/>
          </w:tcPr>
          <w:p w14:paraId="44F7CE3D" w14:textId="77777777" w:rsidR="00452ECF" w:rsidRPr="001371CF" w:rsidRDefault="00452ECF" w:rsidP="00B06689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71AFCAEE" w14:textId="77777777" w:rsidR="00452ECF" w:rsidRPr="001371CF" w:rsidRDefault="00452ECF" w:rsidP="00B06689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00090553" w14:textId="77777777" w:rsidR="00452ECF" w:rsidRPr="001371CF" w:rsidRDefault="00452ECF" w:rsidP="00B06689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751DF42D" w14:textId="77777777" w:rsidR="00452ECF" w:rsidRPr="001371CF" w:rsidRDefault="00452ECF" w:rsidP="00B06689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192D56F1" w14:textId="77777777" w:rsidR="00452ECF" w:rsidRPr="001371CF" w:rsidRDefault="00452ECF" w:rsidP="00B06689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7B6D0EB9" w14:textId="77777777" w:rsidR="00452ECF" w:rsidRPr="001371CF" w:rsidRDefault="00452ECF" w:rsidP="00B06689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371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R</w:t>
            </w:r>
          </w:p>
        </w:tc>
        <w:tc>
          <w:tcPr>
            <w:tcW w:w="513" w:type="dxa"/>
          </w:tcPr>
          <w:p w14:paraId="21DAD1BC" w14:textId="77777777" w:rsidR="00452ECF" w:rsidRPr="001371CF" w:rsidRDefault="00452ECF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62ACDCF5" w14:textId="77777777" w:rsidR="00452ECF" w:rsidRPr="001371CF" w:rsidRDefault="00452ECF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1CA57DAB" w14:textId="77777777" w:rsidR="00452ECF" w:rsidRPr="001371CF" w:rsidRDefault="00452ECF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13D2DAB9" w14:textId="77777777" w:rsidR="00452ECF" w:rsidRPr="001371CF" w:rsidRDefault="00452ECF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1B1D9744" w14:textId="77777777" w:rsidR="00452ECF" w:rsidRPr="001371CF" w:rsidRDefault="00452ECF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5940DE0C" w14:textId="77777777" w:rsidR="00452ECF" w:rsidRPr="001371CF" w:rsidRDefault="00452ECF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2893641A" w14:textId="77777777" w:rsidR="00452ECF" w:rsidRPr="001371CF" w:rsidRDefault="00452ECF" w:rsidP="00B06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509F77" w14:textId="11296E35" w:rsidR="00452ECF" w:rsidRDefault="00452ECF" w:rsidP="00452ECF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PLO1 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512E9616" w14:textId="0038C22D" w:rsidR="00452ECF" w:rsidRDefault="00452ECF" w:rsidP="00452ECF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19386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Sub PLOs</w:t>
      </w:r>
      <w:r w:rsidRPr="00193869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1.2 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39CE8493" w14:textId="25251971" w:rsidR="00452ECF" w:rsidRDefault="00452ECF" w:rsidP="00452ECF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PLO2 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38A45D26" w14:textId="1C7DEEE6" w:rsidR="00452ECF" w:rsidRPr="00452ECF" w:rsidRDefault="00452ECF" w:rsidP="00452ECF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19386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Sub PLOs</w:t>
      </w:r>
      <w:r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3</w:t>
      </w:r>
      <w:r w:rsidRPr="00193869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.2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 xml:space="preserve"> 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3387FB0A" w14:textId="0C1C66E7" w:rsidR="00452ECF" w:rsidRPr="001371CF" w:rsidRDefault="00452ECF" w:rsidP="00452ECF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371C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คำชี้แจง</w:t>
      </w:r>
      <w:r w:rsidRPr="001371C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1371CF">
        <w:rPr>
          <w:rFonts w:ascii="TH SarabunPSK" w:hAnsi="TH SarabunPSK" w:cs="TH SarabunPSK"/>
          <w:color w:val="FF0000"/>
          <w:sz w:val="32"/>
          <w:szCs w:val="32"/>
          <w:cs/>
        </w:rPr>
        <w:t>การกระจายความรับผิดชอบต่อผลลัพธ์การเรียนรู้ระดับหลักสูตร (</w:t>
      </w:r>
      <w:r w:rsidRPr="001371CF">
        <w:rPr>
          <w:rFonts w:ascii="TH SarabunPSK" w:hAnsi="TH SarabunPSK" w:cs="TH SarabunPSK"/>
          <w:color w:val="FF0000"/>
          <w:sz w:val="32"/>
          <w:szCs w:val="32"/>
        </w:rPr>
        <w:t xml:space="preserve">PLOs) </w:t>
      </w:r>
      <w:r w:rsidRPr="001371CF">
        <w:rPr>
          <w:rFonts w:ascii="TH SarabunPSK" w:hAnsi="TH SarabunPSK" w:cs="TH SarabunPSK"/>
          <w:color w:val="FF0000"/>
          <w:sz w:val="32"/>
          <w:szCs w:val="32"/>
          <w:cs/>
        </w:rPr>
        <w:t>ของรายวิชา</w:t>
      </w:r>
      <w:r w:rsidRPr="001371C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371CF">
        <w:rPr>
          <w:rFonts w:ascii="TH SarabunPSK" w:hAnsi="TH SarabunPSK" w:cs="TH SarabunPSK" w:hint="cs"/>
          <w:color w:val="FF0000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ใส่รายละเอียดตามที่ระบุไว้ใน</w:t>
      </w:r>
      <w:r w:rsidRPr="001371CF">
        <w:rPr>
          <w:rFonts w:ascii="TH SarabunPSK" w:hAnsi="TH SarabunPSK" w:cs="TH SarabunPSK" w:hint="cs"/>
          <w:color w:val="FF0000"/>
          <w:sz w:val="32"/>
          <w:szCs w:val="32"/>
          <w:cs/>
        </w:rPr>
        <w:t>เล่ม มคอ.2 หมวดที่ 3 ตาราง</w:t>
      </w:r>
      <w:r w:rsidRPr="001371CF">
        <w:rPr>
          <w:rFonts w:ascii="TH SarabunPSK" w:hAnsi="TH SarabunPSK" w:cs="TH SarabunPSK"/>
          <w:color w:val="FF0000"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1371CF">
        <w:rPr>
          <w:rFonts w:ascii="TH SarabunPSK" w:hAnsi="TH SarabunPSK" w:cs="TH SarabunPSK"/>
          <w:color w:val="FF0000"/>
          <w:sz w:val="32"/>
          <w:szCs w:val="32"/>
        </w:rPr>
        <w:t xml:space="preserve">Curriculum Mapping) </w:t>
      </w:r>
      <w:r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  <w:cs/>
        </w:rPr>
        <w:t>(</w:t>
      </w:r>
      <w:r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</w:rPr>
        <w:t>AUN-QA</w:t>
      </w:r>
      <w:r w:rsidRPr="00452ECF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highlight w:val="yellow"/>
          <w:cs/>
        </w:rPr>
        <w:t>1.2)</w:t>
      </w:r>
    </w:p>
    <w:p w14:paraId="7CB572FC" w14:textId="77777777" w:rsidR="00031D55" w:rsidRDefault="00031D55" w:rsidP="00594B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A4591C" w14:textId="1EBE14F0" w:rsidR="00594BD6" w:rsidRDefault="00EE7DF1" w:rsidP="00594B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594BD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52EC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594B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94BD6" w:rsidRPr="00E464A5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594BD6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594BD6" w:rsidRPr="00E464A5">
        <w:rPr>
          <w:rFonts w:ascii="TH SarabunPSK" w:hAnsi="TH SarabunPSK" w:cs="TH SarabunPSK"/>
          <w:b/>
          <w:bCs/>
          <w:sz w:val="32"/>
          <w:szCs w:val="32"/>
          <w:cs/>
        </w:rPr>
        <w:t>รายวิชา (</w:t>
      </w:r>
      <w:r w:rsidR="00594BD6" w:rsidRPr="00E464A5">
        <w:rPr>
          <w:rFonts w:ascii="TH SarabunPSK" w:hAnsi="TH SarabunPSK" w:cs="TH SarabunPSK"/>
          <w:b/>
          <w:bCs/>
          <w:sz w:val="32"/>
          <w:szCs w:val="32"/>
        </w:rPr>
        <w:t>CLOs)</w:t>
      </w:r>
    </w:p>
    <w:p w14:paraId="62FB78FC" w14:textId="77777777" w:rsidR="00594BD6" w:rsidRDefault="00594BD6" w:rsidP="00594B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6438">
        <w:rPr>
          <w:rFonts w:ascii="TH SarabunPSK" w:hAnsi="TH SarabunPSK" w:cs="TH SarabunPSK"/>
          <w:sz w:val="32"/>
          <w:szCs w:val="32"/>
          <w:cs/>
        </w:rPr>
        <w:t xml:space="preserve">เมื่อสิ้นสุดการเรียนการสอน 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946438">
        <w:rPr>
          <w:rFonts w:ascii="TH SarabunPSK" w:hAnsi="TH SarabunPSK" w:cs="TH SarabunPSK"/>
          <w:sz w:val="32"/>
          <w:szCs w:val="32"/>
          <w:cs/>
        </w:rPr>
        <w:t>ในรายวิชาจะสามารถ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6"/>
        <w:gridCol w:w="1780"/>
      </w:tblGrid>
      <w:tr w:rsidR="000B6258" w14:paraId="42467534" w14:textId="77777777" w:rsidTr="000B6258">
        <w:tc>
          <w:tcPr>
            <w:tcW w:w="6516" w:type="dxa"/>
          </w:tcPr>
          <w:p w14:paraId="30448763" w14:textId="61F8C80E" w:rsidR="000B6258" w:rsidRDefault="000B6258" w:rsidP="000B62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13" w:name="_Hlk189051452"/>
            <w:r w:rsidRPr="00E464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Pr="00E464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 (</w:t>
            </w:r>
            <w:r w:rsidRPr="00E464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CLOs)</w:t>
            </w:r>
          </w:p>
        </w:tc>
        <w:tc>
          <w:tcPr>
            <w:tcW w:w="1780" w:type="dxa"/>
          </w:tcPr>
          <w:p w14:paraId="500A9D6E" w14:textId="381DAD7B" w:rsidR="000B6258" w:rsidRDefault="000B6258" w:rsidP="000B62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ระดับการเรียนรู้</w:t>
            </w:r>
          </w:p>
        </w:tc>
      </w:tr>
      <w:tr w:rsidR="000B6258" w14:paraId="1B2DB3C7" w14:textId="77777777" w:rsidTr="000B6258">
        <w:tc>
          <w:tcPr>
            <w:tcW w:w="6516" w:type="dxa"/>
          </w:tcPr>
          <w:p w14:paraId="6E2EC786" w14:textId="77777777" w:rsidR="000B6258" w:rsidRPr="00E464A5" w:rsidRDefault="000B6258" w:rsidP="000B625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lastRenderedPageBreak/>
              <w:t>CLO 1</w:t>
            </w:r>
            <w: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C12D769" w14:textId="77777777" w:rsidR="000B6258" w:rsidRPr="00E464A5" w:rsidRDefault="000B6258" w:rsidP="000B6258">
            <w:pP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80" w:type="dxa"/>
          </w:tcPr>
          <w:p w14:paraId="69DE9602" w14:textId="395A2446" w:rsidR="000B6258" w:rsidRPr="000B6258" w:rsidRDefault="000B6258" w:rsidP="000B6258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U</w:t>
            </w:r>
          </w:p>
        </w:tc>
      </w:tr>
      <w:tr w:rsidR="000B6258" w14:paraId="34B5EA3B" w14:textId="77777777" w:rsidTr="000B6258">
        <w:tc>
          <w:tcPr>
            <w:tcW w:w="6516" w:type="dxa"/>
          </w:tcPr>
          <w:p w14:paraId="5BC762A2" w14:textId="77777777" w:rsidR="000B6258" w:rsidRPr="00E464A5" w:rsidRDefault="000B6258" w:rsidP="000B6258">
            <w:pP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CLO 2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40B297A" w14:textId="77777777" w:rsidR="000B6258" w:rsidRDefault="000B6258" w:rsidP="00594B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5B430223" w14:textId="597A0BE0" w:rsidR="000B6258" w:rsidRPr="000B6258" w:rsidRDefault="000B6258" w:rsidP="000B6258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</w:p>
        </w:tc>
      </w:tr>
      <w:tr w:rsidR="000B6258" w14:paraId="2F764873" w14:textId="77777777" w:rsidTr="000B6258">
        <w:tc>
          <w:tcPr>
            <w:tcW w:w="6516" w:type="dxa"/>
          </w:tcPr>
          <w:p w14:paraId="2E791169" w14:textId="77777777" w:rsidR="000B6258" w:rsidRPr="00E464A5" w:rsidRDefault="000B6258" w:rsidP="000B625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CLO 3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1E7BA64" w14:textId="77777777" w:rsidR="000B6258" w:rsidRDefault="000B6258" w:rsidP="00594B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71E669D0" w14:textId="1467B93A" w:rsidR="000B6258" w:rsidRPr="000B6258" w:rsidRDefault="000B6258" w:rsidP="000B6258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</w:p>
        </w:tc>
      </w:tr>
      <w:tr w:rsidR="000B6258" w14:paraId="060B28ED" w14:textId="77777777" w:rsidTr="000B6258">
        <w:tc>
          <w:tcPr>
            <w:tcW w:w="6516" w:type="dxa"/>
          </w:tcPr>
          <w:p w14:paraId="0514B412" w14:textId="77777777" w:rsidR="000B6258" w:rsidRDefault="000B6258" w:rsidP="00594B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CLO 4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67C62F3A" w14:textId="7E49F73F" w:rsidR="000B6258" w:rsidRDefault="000B6258" w:rsidP="00594B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390EC0E7" w14:textId="3DC76CEA" w:rsidR="000B6258" w:rsidRPr="000B6258" w:rsidRDefault="000B6258" w:rsidP="000B6258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An</w:t>
            </w:r>
          </w:p>
        </w:tc>
      </w:tr>
      <w:tr w:rsidR="000B6258" w14:paraId="37D4DA51" w14:textId="77777777" w:rsidTr="000B6258">
        <w:tc>
          <w:tcPr>
            <w:tcW w:w="6516" w:type="dxa"/>
          </w:tcPr>
          <w:p w14:paraId="54C54017" w14:textId="77777777" w:rsidR="000B6258" w:rsidRDefault="000B6258" w:rsidP="000B625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CLO </w:t>
            </w:r>
            <w: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…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52DB8C1" w14:textId="77777777" w:rsidR="000B6258" w:rsidRDefault="000B6258" w:rsidP="00594B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7615A7D7" w14:textId="77777777" w:rsidR="000B6258" w:rsidRDefault="000B6258" w:rsidP="00594B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9B122F7" w14:textId="77777777" w:rsidR="00594BD6" w:rsidRPr="001F066F" w:rsidRDefault="00594BD6" w:rsidP="00594BD6">
      <w:pPr>
        <w:autoSpaceDE w:val="0"/>
        <w:autoSpaceDN w:val="0"/>
        <w:adjustRightInd w:val="0"/>
        <w:spacing w:after="0" w:line="240" w:lineRule="auto"/>
        <w:ind w:right="74"/>
        <w:rPr>
          <w:rFonts w:ascii="TH SarabunPSK" w:eastAsia="BrowalliaNew-Bold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  <w:bookmarkStart w:id="14" w:name="_Hlk190436130"/>
      <w:bookmarkEnd w:id="13"/>
      <w:r w:rsidRPr="001F066F">
        <w:rPr>
          <w:rFonts w:ascii="TH SarabunPSK" w:eastAsia="BrowalliaNew-Bold" w:hAnsi="TH SarabunPSK" w:cs="TH SarabunPSK" w:hint="cs"/>
          <w:b/>
          <w:bCs/>
          <w:color w:val="FF0000"/>
          <w:kern w:val="0"/>
          <w:sz w:val="32"/>
          <w:szCs w:val="32"/>
          <w:cs/>
          <w14:ligatures w14:val="none"/>
        </w:rPr>
        <w:t>คำชี้แจง</w:t>
      </w:r>
    </w:p>
    <w:p w14:paraId="5B97370B" w14:textId="77777777" w:rsidR="00594BD6" w:rsidRPr="001F066F" w:rsidRDefault="00594BD6" w:rsidP="00622412">
      <w:pPr>
        <w:autoSpaceDE w:val="0"/>
        <w:autoSpaceDN w:val="0"/>
        <w:adjustRightInd w:val="0"/>
        <w:spacing w:after="0" w:line="240" w:lineRule="auto"/>
        <w:ind w:right="74"/>
        <w:jc w:val="thaiDistribute"/>
        <w:rPr>
          <w:rFonts w:ascii="TH SarabunPSK" w:eastAsia="Times New Roman" w:hAnsi="TH SarabunPSK" w:cs="TH SarabunPSK"/>
          <w:noProof/>
          <w:color w:val="FF0000"/>
          <w:spacing w:val="-8"/>
          <w:kern w:val="0"/>
          <w:sz w:val="28"/>
          <w14:ligatures w14:val="none"/>
        </w:rPr>
      </w:pPr>
      <w:r w:rsidRPr="001F066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ก. </w:t>
      </w:r>
      <w:r w:rsidRPr="001F066F">
        <w:rPr>
          <w:rFonts w:ascii="TH SarabunPSK" w:eastAsia="BrowalliaNew-Bold" w:hAnsi="TH SarabunPSK" w:cs="TH SarabunPSK"/>
          <w:color w:val="FF0000"/>
          <w:spacing w:val="-6"/>
          <w:kern w:val="0"/>
          <w:sz w:val="28"/>
          <w:cs/>
          <w14:ligatures w14:val="none"/>
        </w:rPr>
        <w:t xml:space="preserve">ผลลัพธ์การเรียนรู้ที่คาดหวังระดับรายวิชา </w:t>
      </w:r>
      <w:r w:rsidRPr="001F066F">
        <w:rPr>
          <w:rFonts w:ascii="TH SarabunPSK" w:eastAsia="BrowalliaNew-Bold" w:hAnsi="TH SarabunPSK" w:cs="TH SarabunPSK"/>
          <w:color w:val="FF0000"/>
          <w:spacing w:val="-6"/>
          <w:kern w:val="0"/>
          <w:sz w:val="28"/>
          <w14:ligatures w14:val="none"/>
        </w:rPr>
        <w:t>CLOs</w:t>
      </w:r>
      <w:r w:rsidRPr="001F066F">
        <w:rPr>
          <w:rFonts w:ascii="TH SarabunPSK" w:eastAsia="BrowalliaNew-Bold" w:hAnsi="TH SarabunPSK" w:cs="TH SarabunPSK" w:hint="cs"/>
          <w:color w:val="FF0000"/>
          <w:spacing w:val="-6"/>
          <w:kern w:val="0"/>
          <w:sz w:val="28"/>
          <w:cs/>
          <w14:ligatures w14:val="none"/>
        </w:rPr>
        <w:t xml:space="preserve"> เป็นเสมือนตัววัด </w:t>
      </w:r>
      <w:r w:rsidRPr="001F066F">
        <w:rPr>
          <w:rFonts w:ascii="TH SarabunPSK" w:eastAsia="BrowalliaNew-Bold" w:hAnsi="TH SarabunPSK" w:cs="TH SarabunPSK"/>
          <w:color w:val="FF0000"/>
          <w:spacing w:val="-6"/>
          <w:kern w:val="0"/>
          <w:sz w:val="28"/>
          <w14:ligatures w14:val="none"/>
        </w:rPr>
        <w:t xml:space="preserve">(measures) </w:t>
      </w:r>
      <w:r w:rsidRPr="001F066F">
        <w:rPr>
          <w:rFonts w:ascii="TH SarabunPSK" w:eastAsia="BrowalliaNew-Bold" w:hAnsi="TH SarabunPSK" w:cs="TH SarabunPSK" w:hint="cs"/>
          <w:color w:val="FF0000"/>
          <w:spacing w:val="-6"/>
          <w:kern w:val="0"/>
          <w:sz w:val="28"/>
          <w:cs/>
          <w14:ligatures w14:val="none"/>
        </w:rPr>
        <w:t>การบรรลุวัตถุประสงค์</w:t>
      </w:r>
      <w:r w:rsidRPr="001F066F">
        <w:rPr>
          <w:rFonts w:ascii="TH SarabunPSK" w:eastAsia="Times New Roman" w:hAnsi="TH SarabunPSK" w:cs="TH SarabunPSK"/>
          <w:noProof/>
          <w:color w:val="FF0000"/>
          <w:spacing w:val="-6"/>
          <w:kern w:val="0"/>
          <w:sz w:val="28"/>
          <w:cs/>
          <w14:ligatures w14:val="none"/>
        </w:rPr>
        <w:t>ของรายวิชา</w:t>
      </w:r>
      <w:r w:rsidRPr="001F066F">
        <w:rPr>
          <w:rFonts w:ascii="TH SarabunPSK" w:eastAsia="Times New Roman" w:hAnsi="TH SarabunPSK" w:cs="TH SarabunPSK" w:hint="cs"/>
          <w:noProof/>
          <w:color w:val="FF0000"/>
          <w:spacing w:val="-6"/>
          <w:kern w:val="0"/>
          <w:sz w:val="28"/>
          <w:cs/>
          <w14:ligatures w14:val="none"/>
        </w:rPr>
        <w:t xml:space="preserve"> </w:t>
      </w:r>
    </w:p>
    <w:p w14:paraId="53278E9E" w14:textId="2E2DB753" w:rsidR="00594BD6" w:rsidRPr="001F066F" w:rsidRDefault="00594BD6" w:rsidP="00622412">
      <w:pPr>
        <w:autoSpaceDE w:val="0"/>
        <w:autoSpaceDN w:val="0"/>
        <w:adjustRightInd w:val="0"/>
        <w:spacing w:after="0" w:line="240" w:lineRule="auto"/>
        <w:ind w:right="74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</w:pPr>
      <w:r w:rsidRPr="001F066F">
        <w:rPr>
          <w:rFonts w:ascii="TH SarabunPSK" w:eastAsia="Times New Roman" w:hAnsi="TH SarabunPSK" w:cs="TH SarabunPSK" w:hint="cs"/>
          <w:noProof/>
          <w:color w:val="FF0000"/>
          <w:spacing w:val="-8"/>
          <w:kern w:val="0"/>
          <w:sz w:val="28"/>
          <w:cs/>
          <w14:ligatures w14:val="none"/>
        </w:rPr>
        <w:t xml:space="preserve">    จึงมีลักษณะคล้ายกับการกำหนด </w:t>
      </w:r>
      <w:r w:rsidRPr="001F066F">
        <w:rPr>
          <w:rFonts w:ascii="TH SarabunPSK" w:eastAsia="Times New Roman" w:hAnsi="TH SarabunPSK" w:cs="TH SarabunPSK"/>
          <w:noProof/>
          <w:color w:val="FF0000"/>
          <w:spacing w:val="-8"/>
          <w:kern w:val="0"/>
          <w:sz w:val="28"/>
          <w14:ligatures w14:val="none"/>
        </w:rPr>
        <w:t xml:space="preserve">KPI 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และสามารถใช้แนวคิดของ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SMART Model 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ในการกำหนด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>CLO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 ได้</w:t>
      </w:r>
      <w:r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br/>
        <w:t xml:space="preserve">   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>(SMART: Specific,</w:t>
      </w:r>
      <w:r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>m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>Measurable, Achievable, Relavant, Time-bound)</w:t>
      </w:r>
    </w:p>
    <w:p w14:paraId="5E6BCF3D" w14:textId="77777777" w:rsidR="00452ECF" w:rsidRDefault="00594BD6" w:rsidP="00622412">
      <w:pPr>
        <w:autoSpaceDE w:val="0"/>
        <w:autoSpaceDN w:val="0"/>
        <w:adjustRightInd w:val="0"/>
        <w:spacing w:after="0" w:line="240" w:lineRule="auto"/>
        <w:ind w:left="196" w:right="74" w:hanging="196"/>
        <w:jc w:val="thaiDistribute"/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</w:pPr>
      <w:r w:rsidRPr="001F066F">
        <w:rPr>
          <w:rFonts w:ascii="TH SarabunPSK" w:eastAsia="BrowalliaNew-Bold" w:hAnsi="TH SarabunPSK" w:cs="TH SarabunPSK" w:hint="cs"/>
          <w:color w:val="FF0000"/>
          <w:kern w:val="0"/>
          <w:sz w:val="28"/>
          <w:cs/>
          <w14:ligatures w14:val="none"/>
        </w:rPr>
        <w:t xml:space="preserve">ข. </w:t>
      </w:r>
      <w:r w:rsidR="00452ECF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การกำหนด “ผลลัพธ์การเรียนรู้ที่คาดหวังระดับรายวิชา </w:t>
      </w:r>
      <w:r w:rsidR="00452ECF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CLOs” </w:t>
      </w:r>
      <w:r w:rsidR="00452ECF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โดย การนำผลลัพธ์การเรียนรู้ของหลักสูตร จาก ข้อ 2.4 มาจัดทำ </w:t>
      </w:r>
      <w:r w:rsidR="00452ECF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CLOs  </w:t>
      </w:r>
      <w:r w:rsidR="00452ECF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ให้มีสาระสอดคล้องกับผลการเรียนรู้ของหลักสูตร และให้เป็นรูปธรรม โดยใช้ </w:t>
      </w:r>
      <w:r w:rsidR="00452ECF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Action Verb </w:t>
      </w:r>
      <w:r w:rsidR="00452ECF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ที่สามารถเห็นถึงพฤติกรรมที่แสดงถึงการกระทำที่สามารถเข้าใจได้ตรงกันว่าคือการกระทำใด  และมี </w:t>
      </w:r>
      <w:r w:rsidR="00452ECF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Learning level </w:t>
      </w:r>
      <w:r w:rsidR="00452ECF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ที่ไม่สูงกว่า </w:t>
      </w:r>
      <w:r w:rsidR="00452ECF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Learning level  </w:t>
      </w:r>
      <w:r w:rsidR="00452ECF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ของ </w:t>
      </w:r>
      <w:r w:rsidR="00452ECF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PLOs </w:t>
      </w:r>
      <w:r w:rsidR="00452ECF" w:rsidRPr="00452ECF">
        <w:rPr>
          <w:rFonts w:ascii="TH SarabunPSK" w:eastAsia="BrowalliaNew-Bold" w:hAnsi="TH SarabunPSK" w:cs="TH SarabunPSK"/>
          <w:b/>
          <w:bCs/>
          <w:i/>
          <w:iCs/>
          <w:color w:val="FF0000"/>
          <w:kern w:val="0"/>
          <w:sz w:val="28"/>
          <w:highlight w:val="yellow"/>
          <w14:ligatures w14:val="none"/>
        </w:rPr>
        <w:t>(AUN-QA</w:t>
      </w:r>
      <w:r w:rsidR="00452ECF" w:rsidRPr="00452ECF">
        <w:rPr>
          <w:rFonts w:ascii="TH SarabunPSK" w:eastAsia="BrowalliaNew-Bold" w:hAnsi="TH SarabunPSK" w:cs="TH SarabunPSK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1.2)</w:t>
      </w:r>
      <w:r w:rsidR="00452ECF" w:rsidRPr="00452EC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 และเห็นพฤติกรรมของผู้เรียน ในเชิงการแสดงความรู้ ความสามารถ และทักษะของผู้เรียน ทำให้วัดและประเมินระดับความสามารถ/สมรรถนะได้ และมีความสอดคล้องกับคำอธิบายรายวิชา เพื่อให้มีหลักฐานและมั่นใจได้ว่า ผู้เรียนที่ได้รับประสบการณ์การเรียนรู้และผ่านเกณฑ์การประเมินผลของรายวิชาได้บรรลุ </w:t>
      </w:r>
      <w:r w:rsidR="00452ECF" w:rsidRPr="00452EC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>CLO</w:t>
      </w:r>
    </w:p>
    <w:p w14:paraId="7AFE874F" w14:textId="42053FC2" w:rsidR="00594BD6" w:rsidRPr="001F066F" w:rsidRDefault="00594BD6" w:rsidP="00452ECF">
      <w:pPr>
        <w:autoSpaceDE w:val="0"/>
        <w:autoSpaceDN w:val="0"/>
        <w:adjustRightInd w:val="0"/>
        <w:spacing w:after="0" w:line="240" w:lineRule="auto"/>
        <w:ind w:left="196" w:right="74" w:hanging="196"/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</w:pPr>
      <w:r w:rsidRPr="001F066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 xml:space="preserve">ค. </w:t>
      </w:r>
      <w:r w:rsidRPr="001F066F">
        <w:rPr>
          <w:rFonts w:ascii="TH SarabunPSK" w:eastAsia="BrowalliaNew-Bold" w:hAnsi="TH SarabunPSK" w:cs="TH SarabunPSK"/>
          <w:color w:val="FF0000"/>
          <w:kern w:val="0"/>
          <w:sz w:val="28"/>
          <w14:ligatures w14:val="none"/>
        </w:rPr>
        <w:t xml:space="preserve">CLO </w:t>
      </w:r>
      <w:r w:rsidRPr="001F066F">
        <w:rPr>
          <w:rFonts w:ascii="TH SarabunPSK" w:eastAsia="BrowalliaNew-Bold" w:hAnsi="TH SarabunPSK" w:cs="TH SarabunPSK"/>
          <w:color w:val="FF0000"/>
          <w:kern w:val="0"/>
          <w:sz w:val="28"/>
          <w:cs/>
          <w14:ligatures w14:val="none"/>
        </w:rPr>
        <w:t>ที่ดี ควรมีโครงสร้าง ๓ ประการ ดังนี้:</w:t>
      </w:r>
    </w:p>
    <w:p w14:paraId="1199CAD4" w14:textId="77777777" w:rsidR="00594BD6" w:rsidRPr="001F066F" w:rsidRDefault="00594BD6" w:rsidP="00622412">
      <w:pPr>
        <w:spacing w:after="0" w:line="240" w:lineRule="auto"/>
        <w:ind w:left="567" w:right="74" w:hanging="567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</w:pP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    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1. </w:t>
      </w:r>
      <w:r w:rsidRPr="001F066F">
        <w:rPr>
          <w:rFonts w:ascii="TH SarabunPSK" w:eastAsia="Times New Roman" w:hAnsi="TH SarabunPSK" w:cs="TH SarabunPSK"/>
          <w:b/>
          <w:bCs/>
          <w:noProof/>
          <w:color w:val="FF0000"/>
          <w:kern w:val="0"/>
          <w:sz w:val="28"/>
          <w14:ligatures w14:val="none"/>
        </w:rPr>
        <w:t xml:space="preserve"> action verb: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ระบุความสามารถหรือทักษะที่นักศึกษาจะต้องแสดงสมรรถนะให้สังเกต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เห็น เพื่อให้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วัด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ความสามารถนั้นๆ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ได้</w:t>
      </w:r>
    </w:p>
    <w:p w14:paraId="5406D47F" w14:textId="77777777" w:rsidR="00594BD6" w:rsidRPr="001F066F" w:rsidRDefault="00594BD6" w:rsidP="00622412">
      <w:pPr>
        <w:spacing w:after="0" w:line="240" w:lineRule="auto"/>
        <w:ind w:left="567" w:right="74" w:hanging="567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</w:pP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     2. </w:t>
      </w:r>
      <w:r w:rsidRPr="001F066F">
        <w:rPr>
          <w:rFonts w:ascii="TH SarabunPSK" w:eastAsia="Times New Roman" w:hAnsi="TH SarabunPSK" w:cs="TH SarabunPSK"/>
          <w:b/>
          <w:bCs/>
          <w:noProof/>
          <w:color w:val="FF0000"/>
          <w:kern w:val="0"/>
          <w:sz w:val="28"/>
          <w14:ligatures w14:val="none"/>
        </w:rPr>
        <w:t xml:space="preserve"> learning content: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ความรู้ที่รายวิชาต้องการให้นักศึกษาได้รับ และ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จะ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ใช้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ในการแสดงความสามารถ (ตาม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action verb) 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ที่กำหนด เพื่อให้วัดผลการแสดงออก ทั้งนี้ ความรู้ดังกล่าว จะเป็น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ประโยชน์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ในการที่ผู้เรียนจะใช้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ต่อยอดสำหรับการเรียนรู้ในรายวิชาอื่นๆ ของหลักสูตร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 เพื่อให้บรรลุ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>PLOs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 xml:space="preserve"> หรือ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เพื่อ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การทำงานในอนาคต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 </w:t>
      </w:r>
    </w:p>
    <w:p w14:paraId="2512EFCB" w14:textId="77777777" w:rsidR="00594BD6" w:rsidRDefault="00594BD6" w:rsidP="00622412">
      <w:pPr>
        <w:tabs>
          <w:tab w:val="left" w:pos="851"/>
        </w:tabs>
        <w:spacing w:after="0" w:line="240" w:lineRule="auto"/>
        <w:ind w:left="567" w:right="74" w:hanging="567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</w:pPr>
      <w:r w:rsidRPr="001F066F">
        <w:rPr>
          <w:rFonts w:ascii="TH SarabunPSK" w:eastAsia="Times New Roman" w:hAnsi="TH SarabunPSK" w:cs="TH SarabunPSK" w:hint="cs"/>
          <w:b/>
          <w:bCs/>
          <w:noProof/>
          <w:color w:val="FF0000"/>
          <w:kern w:val="0"/>
          <w:sz w:val="28"/>
          <w:cs/>
          <w14:ligatures w14:val="none"/>
        </w:rPr>
        <w:t xml:space="preserve">     </w:t>
      </w:r>
      <w:r w:rsidRPr="001F066F">
        <w:rPr>
          <w:rFonts w:ascii="TH SarabunPSK" w:eastAsia="Times New Roman" w:hAnsi="TH SarabunPSK" w:cs="TH SarabunPSK"/>
          <w:b/>
          <w:bCs/>
          <w:noProof/>
          <w:color w:val="FF0000"/>
          <w:kern w:val="0"/>
          <w:sz w:val="28"/>
          <w14:ligatures w14:val="none"/>
        </w:rPr>
        <w:t xml:space="preserve">3. criteria 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หรือ</w:t>
      </w:r>
      <w:r w:rsidRPr="001F066F">
        <w:rPr>
          <w:rFonts w:ascii="TH SarabunPSK" w:eastAsia="Times New Roman" w:hAnsi="TH SarabunPSK" w:cs="TH SarabunPSK"/>
          <w:b/>
          <w:bCs/>
          <w:noProof/>
          <w:color w:val="FF0000"/>
          <w:kern w:val="0"/>
          <w:sz w:val="28"/>
          <w14:ligatures w14:val="none"/>
        </w:rPr>
        <w:t xml:space="preserve"> standard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 xml:space="preserve"> เกณฑ์หรือมาตรฐานของระดับความสามารถ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(performance level)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ที่รายวิชากำหนด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ไว้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สำหรับการตัดสินผล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การประเมิน </w:t>
      </w:r>
      <w:r w:rsidRPr="001F066F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ว่านักศึกษาได้บรรลุผลสำเร็จการศึกษาในรายวิชา</w:t>
      </w:r>
      <w:r w:rsidRPr="001F066F"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หรือไม่</w:t>
      </w:r>
    </w:p>
    <w:p w14:paraId="4F5DF122" w14:textId="780A1790" w:rsidR="000B6258" w:rsidRPr="000B6258" w:rsidRDefault="000B6258" w:rsidP="000B6258">
      <w:pPr>
        <w:tabs>
          <w:tab w:val="left" w:pos="851"/>
        </w:tabs>
        <w:spacing w:after="0" w:line="240" w:lineRule="auto"/>
        <w:ind w:left="567" w:right="74" w:hanging="567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ง. </w:t>
      </w:r>
      <w:r w:rsidRPr="00862A8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862A85">
        <w:rPr>
          <w:rFonts w:ascii="TH SarabunPSK" w:hAnsi="TH SarabunPSK" w:cs="TH SarabunPSK"/>
          <w:color w:val="FF0000"/>
          <w:sz w:val="32"/>
          <w:szCs w:val="32"/>
        </w:rPr>
        <w:t xml:space="preserve">Bloom’ Taxonomy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แบ่ง</w:t>
      </w:r>
      <w:r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>ระดับการเรียนรู้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ทาง</w:t>
      </w:r>
      <w:r w:rsidRPr="00862A85">
        <w:rPr>
          <w:rFonts w:ascii="TH SarabunPSK" w:hAnsi="TH SarabunPSK" w:cs="TH SarabunPSK"/>
          <w:color w:val="FF0000"/>
          <w:sz w:val="32"/>
          <w:szCs w:val="32"/>
          <w:cs/>
        </w:rPr>
        <w:t>สติปัญญา</w:t>
      </w:r>
      <w:r>
        <w:rPr>
          <w:rFonts w:ascii="TH SarabunPSK" w:eastAsia="Times New Roman" w:hAnsi="TH SarabunPSK" w:cs="TH SarabunPSK" w:hint="cs"/>
          <w:noProof/>
          <w:color w:val="FF0000"/>
          <w:kern w:val="0"/>
          <w:sz w:val="28"/>
          <w:cs/>
          <w14:ligatures w14:val="none"/>
        </w:rPr>
        <w:t xml:space="preserve"> 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(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>Cognitive Domain)</w:t>
      </w:r>
      <w:r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 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 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ออกเป็น 6 ระดับตามความซับซ้อน ได้แก่</w:t>
      </w:r>
    </w:p>
    <w:p w14:paraId="61F87C31" w14:textId="77777777" w:rsidR="000B6258" w:rsidRPr="000B6258" w:rsidRDefault="000B6258" w:rsidP="000B6258">
      <w:pPr>
        <w:tabs>
          <w:tab w:val="left" w:pos="851"/>
        </w:tabs>
        <w:spacing w:after="0" w:line="240" w:lineRule="auto"/>
        <w:ind w:left="567" w:right="74" w:hanging="567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</w:pP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ab/>
        <w:t xml:space="preserve">- 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R 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หมายถึง การจดจำ (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Remembering)  </w:t>
      </w:r>
    </w:p>
    <w:p w14:paraId="14C151A6" w14:textId="77777777" w:rsidR="000B6258" w:rsidRPr="000B6258" w:rsidRDefault="000B6258" w:rsidP="000B6258">
      <w:pPr>
        <w:tabs>
          <w:tab w:val="left" w:pos="851"/>
        </w:tabs>
        <w:spacing w:after="0" w:line="240" w:lineRule="auto"/>
        <w:ind w:left="567" w:right="74" w:hanging="567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</w:pP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ab/>
        <w:t xml:space="preserve">- 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U 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หมายถึง การทำความเข้าใจ (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Understanding) </w:t>
      </w:r>
    </w:p>
    <w:p w14:paraId="57660BB8" w14:textId="77777777" w:rsidR="000B6258" w:rsidRPr="000B6258" w:rsidRDefault="000B6258" w:rsidP="000B6258">
      <w:pPr>
        <w:tabs>
          <w:tab w:val="left" w:pos="851"/>
        </w:tabs>
        <w:spacing w:after="0" w:line="240" w:lineRule="auto"/>
        <w:ind w:left="567" w:right="74" w:hanging="567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</w:pP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ab/>
        <w:t xml:space="preserve">- 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Ap 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หมายถึง การประยุกต์ใช้ (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Applying) </w:t>
      </w:r>
    </w:p>
    <w:p w14:paraId="00DC7773" w14:textId="77777777" w:rsidR="000B6258" w:rsidRPr="000B6258" w:rsidRDefault="000B6258" w:rsidP="000B6258">
      <w:pPr>
        <w:tabs>
          <w:tab w:val="left" w:pos="851"/>
        </w:tabs>
        <w:spacing w:after="0" w:line="240" w:lineRule="auto"/>
        <w:ind w:left="567" w:right="74" w:hanging="567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</w:pP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ab/>
        <w:t xml:space="preserve">- 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An 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หมายถึง การวิเคราะห์ (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>Analyzing)</w:t>
      </w:r>
    </w:p>
    <w:p w14:paraId="24DF35F2" w14:textId="77777777" w:rsidR="000B6258" w:rsidRPr="000B6258" w:rsidRDefault="000B6258" w:rsidP="000B6258">
      <w:pPr>
        <w:tabs>
          <w:tab w:val="left" w:pos="851"/>
        </w:tabs>
        <w:spacing w:after="0" w:line="240" w:lineRule="auto"/>
        <w:ind w:left="567" w:right="74" w:hanging="567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</w:pP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ab/>
        <w:t xml:space="preserve">- 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E 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หมายถึง การประเมิน (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Evaluating)  </w:t>
      </w:r>
    </w:p>
    <w:p w14:paraId="224F4387" w14:textId="22253D1D" w:rsidR="000B6258" w:rsidRPr="000B6258" w:rsidRDefault="000B6258" w:rsidP="000B6258">
      <w:pPr>
        <w:tabs>
          <w:tab w:val="left" w:pos="851"/>
        </w:tabs>
        <w:spacing w:after="0" w:line="240" w:lineRule="auto"/>
        <w:ind w:left="567" w:right="74" w:hanging="567"/>
        <w:jc w:val="thaiDistribute"/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</w:pP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ab/>
        <w:t xml:space="preserve">- 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C 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:cs/>
          <w14:ligatures w14:val="none"/>
        </w:rPr>
        <w:t>หมายถึง การสร้างสรรค์ (</w:t>
      </w:r>
      <w:r w:rsidRPr="000B6258">
        <w:rPr>
          <w:rFonts w:ascii="TH SarabunPSK" w:eastAsia="Times New Roman" w:hAnsi="TH SarabunPSK" w:cs="TH SarabunPSK"/>
          <w:noProof/>
          <w:color w:val="FF0000"/>
          <w:kern w:val="0"/>
          <w:sz w:val="28"/>
          <w14:ligatures w14:val="none"/>
        </w:rPr>
        <w:t xml:space="preserve">Creating)  </w:t>
      </w:r>
    </w:p>
    <w:bookmarkEnd w:id="14"/>
    <w:p w14:paraId="1E8DD086" w14:textId="77777777" w:rsidR="001371CF" w:rsidRPr="001371CF" w:rsidRDefault="001371CF" w:rsidP="00E464A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E0651C5" w14:textId="77777777" w:rsidR="00E464A5" w:rsidRDefault="00E464A5" w:rsidP="000A1375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16"/>
          <w:szCs w:val="16"/>
        </w:rPr>
      </w:pPr>
    </w:p>
    <w:p w14:paraId="14E32819" w14:textId="09B74CA2" w:rsidR="00F96296" w:rsidRDefault="00EE7DF1" w:rsidP="000A13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5" w:name="_Hlk190436205"/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881A7D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94BD6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9629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6296" w:rsidRPr="00F96296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ความสัมพันธ์ระหว่างผลลัพธ์การเรียนรู้ระดับรายวิชากับผลลัพธ์การเรียนรู้ระดับหลักสูตร</w:t>
      </w:r>
    </w:p>
    <w:tbl>
      <w:tblPr>
        <w:tblStyle w:val="a7"/>
        <w:tblW w:w="10774" w:type="dxa"/>
        <w:tblInd w:w="-1565" w:type="dxa"/>
        <w:tblLook w:val="04A0" w:firstRow="1" w:lastRow="0" w:firstColumn="1" w:lastColumn="0" w:noHBand="0" w:noVBand="1"/>
      </w:tblPr>
      <w:tblGrid>
        <w:gridCol w:w="3687"/>
        <w:gridCol w:w="1842"/>
        <w:gridCol w:w="3402"/>
        <w:gridCol w:w="1843"/>
      </w:tblGrid>
      <w:tr w:rsidR="00031D55" w14:paraId="404CCF2A" w14:textId="77777777" w:rsidTr="00F84FD4">
        <w:trPr>
          <w:tblHeader/>
        </w:trPr>
        <w:tc>
          <w:tcPr>
            <w:tcW w:w="3687" w:type="dxa"/>
          </w:tcPr>
          <w:p w14:paraId="78C09576" w14:textId="77777777" w:rsidR="00031D55" w:rsidRPr="00031D55" w:rsidRDefault="00031D55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6" w:name="_Hlk189051488"/>
            <w:bookmarkStart w:id="17" w:name="_Hlk179451572"/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ผลลัพธ์การเรียนรู้ระดับหลักสูต</w:t>
            </w:r>
            <w:r w:rsidRPr="00031D5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ร </w:t>
            </w: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PLOs)</w:t>
            </w:r>
          </w:p>
        </w:tc>
        <w:tc>
          <w:tcPr>
            <w:tcW w:w="1842" w:type="dxa"/>
          </w:tcPr>
          <w:p w14:paraId="0F32DA57" w14:textId="77777777" w:rsidR="00031D55" w:rsidRPr="00031D55" w:rsidRDefault="00031D55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ระดับการเรียนรู้</w:t>
            </w:r>
          </w:p>
          <w:p w14:paraId="2CEEE27F" w14:textId="77777777" w:rsidR="00031D55" w:rsidRPr="00031D55" w:rsidRDefault="00031D55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Learning Level</w:t>
            </w:r>
          </w:p>
        </w:tc>
        <w:tc>
          <w:tcPr>
            <w:tcW w:w="3402" w:type="dxa"/>
          </w:tcPr>
          <w:p w14:paraId="6373E007" w14:textId="77777777" w:rsidR="00031D55" w:rsidRPr="00031D55" w:rsidRDefault="00031D55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ผลลัพธ์การเรียนรู้ระดับรายวิช</w:t>
            </w:r>
            <w:r w:rsidRPr="00031D5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า</w:t>
            </w:r>
          </w:p>
          <w:p w14:paraId="6F6647BA" w14:textId="77777777" w:rsidR="00031D55" w:rsidRPr="00031D55" w:rsidRDefault="00031D55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CLOs)</w:t>
            </w:r>
          </w:p>
        </w:tc>
        <w:tc>
          <w:tcPr>
            <w:tcW w:w="1843" w:type="dxa"/>
          </w:tcPr>
          <w:p w14:paraId="41DAACF2" w14:textId="77777777" w:rsidR="00031D55" w:rsidRPr="00031D55" w:rsidRDefault="00031D55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ระดับการเรียนรู้</w:t>
            </w:r>
          </w:p>
          <w:p w14:paraId="7D299BD9" w14:textId="77777777" w:rsidR="00031D55" w:rsidRPr="00031D55" w:rsidRDefault="00031D55" w:rsidP="00DE31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Learning Level</w:t>
            </w:r>
          </w:p>
        </w:tc>
      </w:tr>
      <w:tr w:rsidR="00031D55" w14:paraId="629B8F27" w14:textId="77777777" w:rsidTr="00DE318C">
        <w:tc>
          <w:tcPr>
            <w:tcW w:w="3687" w:type="dxa"/>
          </w:tcPr>
          <w:p w14:paraId="5DB4577F" w14:textId="77777777" w:rsidR="00031D55" w:rsidRDefault="00031D55" w:rsidP="00031D55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A8D89C9" w14:textId="3D108508" w:rsidR="00031D55" w:rsidRDefault="00031D55" w:rsidP="00031D5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U</w:t>
            </w:r>
          </w:p>
        </w:tc>
        <w:tc>
          <w:tcPr>
            <w:tcW w:w="3402" w:type="dxa"/>
          </w:tcPr>
          <w:p w14:paraId="52EBDE60" w14:textId="77777777" w:rsidR="00031D55" w:rsidRDefault="00031D55" w:rsidP="00031D55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BEFA77" w14:textId="6426E712" w:rsidR="00031D55" w:rsidRPr="00031D55" w:rsidRDefault="00031D55" w:rsidP="00031D5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U</w:t>
            </w:r>
          </w:p>
        </w:tc>
      </w:tr>
      <w:tr w:rsidR="00031D55" w14:paraId="5170CD14" w14:textId="77777777" w:rsidTr="00DE318C">
        <w:tc>
          <w:tcPr>
            <w:tcW w:w="3687" w:type="dxa"/>
            <w:vMerge w:val="restart"/>
          </w:tcPr>
          <w:p w14:paraId="04CFC8E7" w14:textId="77777777" w:rsidR="00031D55" w:rsidRDefault="00031D55" w:rsidP="00031D55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</w:tcPr>
          <w:p w14:paraId="325AF174" w14:textId="3DCC58E0" w:rsidR="00031D55" w:rsidRDefault="00031D55" w:rsidP="00031D5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</w:p>
        </w:tc>
        <w:tc>
          <w:tcPr>
            <w:tcW w:w="3402" w:type="dxa"/>
          </w:tcPr>
          <w:p w14:paraId="65EDB712" w14:textId="77777777" w:rsidR="00031D55" w:rsidRDefault="00031D55" w:rsidP="00031D55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B9515C3" w14:textId="437B88B0" w:rsidR="00031D55" w:rsidRPr="00031D55" w:rsidRDefault="00031D55" w:rsidP="00031D5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U</w:t>
            </w:r>
          </w:p>
        </w:tc>
      </w:tr>
      <w:tr w:rsidR="00031D55" w14:paraId="1E2610D7" w14:textId="77777777" w:rsidTr="00DE318C">
        <w:tc>
          <w:tcPr>
            <w:tcW w:w="3687" w:type="dxa"/>
            <w:vMerge/>
          </w:tcPr>
          <w:p w14:paraId="6F786030" w14:textId="77777777" w:rsidR="00031D55" w:rsidRDefault="00031D55" w:rsidP="00031D55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780F0F2A" w14:textId="18A5F791" w:rsidR="00031D55" w:rsidRDefault="00031D55" w:rsidP="00031D5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4C5B6AA" w14:textId="77777777" w:rsidR="00031D55" w:rsidRDefault="00031D55" w:rsidP="00031D55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FD9410" w14:textId="70D071C6" w:rsidR="00031D55" w:rsidRPr="00031D55" w:rsidRDefault="00031D55" w:rsidP="00031D5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AP</w:t>
            </w:r>
          </w:p>
        </w:tc>
      </w:tr>
      <w:tr w:rsidR="00031D55" w14:paraId="5F6F6E79" w14:textId="77777777" w:rsidTr="00DE318C">
        <w:tc>
          <w:tcPr>
            <w:tcW w:w="3687" w:type="dxa"/>
          </w:tcPr>
          <w:p w14:paraId="74D940CD" w14:textId="77777777" w:rsidR="00031D55" w:rsidRDefault="00031D55" w:rsidP="00031D55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D97E318" w14:textId="53D7CB7A" w:rsidR="00031D55" w:rsidRPr="000B6258" w:rsidRDefault="00031D55" w:rsidP="00031D55">
            <w:pPr>
              <w:spacing w:before="120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</w:p>
        </w:tc>
        <w:tc>
          <w:tcPr>
            <w:tcW w:w="3402" w:type="dxa"/>
          </w:tcPr>
          <w:p w14:paraId="56EFFBD7" w14:textId="77777777" w:rsidR="00031D55" w:rsidRDefault="00031D55" w:rsidP="00031D55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F9D4511" w14:textId="3A07D018" w:rsidR="00031D55" w:rsidRPr="00031D55" w:rsidRDefault="00031D55" w:rsidP="00031D5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Ap</w:t>
            </w:r>
          </w:p>
        </w:tc>
      </w:tr>
      <w:tr w:rsidR="00031D55" w14:paraId="5A0BFA24" w14:textId="77777777" w:rsidTr="00DE318C">
        <w:tc>
          <w:tcPr>
            <w:tcW w:w="3687" w:type="dxa"/>
          </w:tcPr>
          <w:p w14:paraId="3560D894" w14:textId="77777777" w:rsidR="00031D55" w:rsidRDefault="00031D55" w:rsidP="00031D55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F6182C0" w14:textId="692047F2" w:rsidR="00031D55" w:rsidRDefault="00031D55" w:rsidP="00031D5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An</w:t>
            </w:r>
          </w:p>
        </w:tc>
        <w:tc>
          <w:tcPr>
            <w:tcW w:w="3402" w:type="dxa"/>
          </w:tcPr>
          <w:p w14:paraId="3AE1E98D" w14:textId="77777777" w:rsidR="00031D55" w:rsidRDefault="00031D55" w:rsidP="00031D55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7C98BFC" w14:textId="66946FCA" w:rsidR="00031D55" w:rsidRPr="00031D55" w:rsidRDefault="00031D55" w:rsidP="00031D5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An</w:t>
            </w:r>
          </w:p>
        </w:tc>
      </w:tr>
    </w:tbl>
    <w:bookmarkEnd w:id="16"/>
    <w:p w14:paraId="687E5607" w14:textId="469BEE2E" w:rsidR="008424AC" w:rsidRPr="008424AC" w:rsidRDefault="008424AC" w:rsidP="008424AC">
      <w:pPr>
        <w:spacing w:before="120"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424A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คำชี้แจง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8424AC">
        <w:rPr>
          <w:rFonts w:ascii="TH SarabunPSK" w:hAnsi="TH SarabunPSK" w:cs="TH SarabunPSK"/>
          <w:color w:val="FF0000"/>
          <w:sz w:val="32"/>
          <w:szCs w:val="32"/>
        </w:rPr>
        <w:t xml:space="preserve">1)  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สามารถนำ </w:t>
      </w:r>
      <w:r w:rsidRPr="008424AC">
        <w:rPr>
          <w:rFonts w:ascii="TH SarabunPSK" w:hAnsi="TH SarabunPSK" w:cs="TH SarabunPSK"/>
          <w:color w:val="FF0000"/>
          <w:sz w:val="32"/>
          <w:szCs w:val="32"/>
        </w:rPr>
        <w:t>PLO  1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 ข้อ มาสร้าง </w:t>
      </w:r>
      <w:r w:rsidRPr="008424AC">
        <w:rPr>
          <w:rFonts w:ascii="TH SarabunPSK" w:hAnsi="TH SarabunPSK" w:cs="TH SarabunPSK"/>
          <w:color w:val="FF0000"/>
          <w:sz w:val="32"/>
          <w:szCs w:val="32"/>
        </w:rPr>
        <w:t xml:space="preserve">CLO 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ได้ ตั้งแต่ </w:t>
      </w:r>
      <w:r w:rsidRPr="008424AC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 ข้อ ขึ้นไป 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64E8716D" w14:textId="475D8304" w:rsidR="00B30BA7" w:rsidRPr="008424AC" w:rsidRDefault="008424AC" w:rsidP="008424A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  <w:sectPr w:rsidR="00B30BA7" w:rsidRPr="008424AC" w:rsidSect="00EA41C9">
          <w:headerReference w:type="default" r:id="rId10"/>
          <w:pgSz w:w="11906" w:h="16838"/>
          <w:pgMar w:top="2160" w:right="1440" w:bottom="1440" w:left="2160" w:header="720" w:footer="720" w:gutter="0"/>
          <w:pgNumType w:start="1"/>
          <w:cols w:space="720"/>
          <w:docGrid w:linePitch="360"/>
        </w:sectPr>
      </w:pPr>
      <w:r w:rsidRPr="008424AC">
        <w:rPr>
          <w:rFonts w:ascii="TH SarabunPSK" w:hAnsi="TH SarabunPSK" w:cs="TH SarabunPSK"/>
          <w:color w:val="FF0000"/>
          <w:sz w:val="32"/>
          <w:szCs w:val="32"/>
        </w:rPr>
        <w:t xml:space="preserve">            2)  CLO 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ข้อเดียวกันไม่ควรตอบ </w:t>
      </w:r>
      <w:r w:rsidRPr="008424AC">
        <w:rPr>
          <w:rFonts w:ascii="TH SarabunPSK" w:hAnsi="TH SarabunPSK" w:cs="TH SarabunPSK"/>
          <w:color w:val="FF0000"/>
          <w:sz w:val="32"/>
          <w:szCs w:val="32"/>
        </w:rPr>
        <w:t xml:space="preserve">PLO 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ได้มากกว่า </w:t>
      </w:r>
      <w:r w:rsidRPr="008424AC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>ข้อ</w:t>
      </w:r>
    </w:p>
    <w:p w14:paraId="43DE0725" w14:textId="1C408AFA" w:rsidR="00B30BA7" w:rsidRPr="00B30BA7" w:rsidRDefault="00EE7DF1" w:rsidP="00B30BA7">
      <w:pPr>
        <w:spacing w:after="240" w:line="360" w:lineRule="exact"/>
        <w:ind w:right="-881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bookmarkStart w:id="18" w:name="_Hlk179451656"/>
      <w:bookmarkEnd w:id="15"/>
      <w:bookmarkEnd w:id="17"/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>2</w:t>
      </w:r>
      <w:r w:rsidR="00881A7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</w:t>
      </w:r>
      <w:r w:rsidR="00594BD6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 w:rsidR="00B30BA7" w:rsidRPr="00B30BA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B30BA7" w:rsidRPr="00B30BA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ผลลัพธ์การเรียนรู้ระดับรายวิชา</w:t>
      </w:r>
      <w:r w:rsidR="00B30BA7" w:rsidRPr="00B30BA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B30BA7" w:rsidRPr="00B30BA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การวัดและประเมินผล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2835"/>
        <w:gridCol w:w="2552"/>
        <w:gridCol w:w="2126"/>
        <w:gridCol w:w="1276"/>
        <w:gridCol w:w="1559"/>
      </w:tblGrid>
      <w:tr w:rsidR="003128F5" w:rsidRPr="00B30BA7" w14:paraId="3A5B8463" w14:textId="77777777" w:rsidTr="00881A7D">
        <w:trPr>
          <w:trHeight w:val="800"/>
          <w:tblHeader/>
        </w:trPr>
        <w:tc>
          <w:tcPr>
            <w:tcW w:w="4531" w:type="dxa"/>
          </w:tcPr>
          <w:p w14:paraId="6740D087" w14:textId="77777777" w:rsidR="003128F5" w:rsidRPr="00B30BA7" w:rsidRDefault="003128F5" w:rsidP="003128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ผลลัพธ์การเรียนรู้ระดับรายวิชา</w:t>
            </w:r>
          </w:p>
          <w:p w14:paraId="0574CAED" w14:textId="3C8CAFD2" w:rsidR="003128F5" w:rsidRPr="00B30BA7" w:rsidRDefault="003128F5" w:rsidP="003128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(Course Learning Outcomes)</w:t>
            </w:r>
          </w:p>
        </w:tc>
        <w:tc>
          <w:tcPr>
            <w:tcW w:w="2835" w:type="dxa"/>
            <w:vAlign w:val="center"/>
          </w:tcPr>
          <w:p w14:paraId="5D68B9C5" w14:textId="539F142E" w:rsidR="003128F5" w:rsidRPr="00881A7D" w:rsidRDefault="00881A7D" w:rsidP="00881A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วิธี</w:t>
            </w:r>
            <w:r w:rsidR="003128F5" w:rsidRPr="00B30BA7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การสอน</w:t>
            </w:r>
          </w:p>
        </w:tc>
        <w:tc>
          <w:tcPr>
            <w:tcW w:w="2552" w:type="dxa"/>
            <w:vAlign w:val="center"/>
          </w:tcPr>
          <w:p w14:paraId="7321232C" w14:textId="2C27F97B" w:rsidR="003128F5" w:rsidRPr="00881A7D" w:rsidRDefault="00881A7D" w:rsidP="00881A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วิธี</w:t>
            </w:r>
            <w:r w:rsidR="003128F5" w:rsidRPr="00B30BA7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</w:p>
        </w:tc>
        <w:tc>
          <w:tcPr>
            <w:tcW w:w="2126" w:type="dxa"/>
            <w:vAlign w:val="center"/>
          </w:tcPr>
          <w:p w14:paraId="0CB3668A" w14:textId="521F15E5" w:rsidR="003128F5" w:rsidRPr="00881A7D" w:rsidRDefault="003128F5" w:rsidP="00881A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128F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เครื่องมือ</w:t>
            </w:r>
            <w:r w:rsidRPr="00B30BA7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</w:p>
        </w:tc>
        <w:tc>
          <w:tcPr>
            <w:tcW w:w="1276" w:type="dxa"/>
            <w:vAlign w:val="center"/>
          </w:tcPr>
          <w:p w14:paraId="594F5388" w14:textId="1D02BA57" w:rsidR="003128F5" w:rsidRPr="00B30BA7" w:rsidRDefault="003128F5" w:rsidP="00881A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สัปดาห์</w:t>
            </w:r>
          </w:p>
          <w:p w14:paraId="03570718" w14:textId="01F5220A" w:rsidR="003128F5" w:rsidRPr="00B30BA7" w:rsidRDefault="003128F5" w:rsidP="00881A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ที่ประเมิน</w:t>
            </w:r>
          </w:p>
        </w:tc>
        <w:tc>
          <w:tcPr>
            <w:tcW w:w="1559" w:type="dxa"/>
            <w:vAlign w:val="center"/>
          </w:tcPr>
          <w:p w14:paraId="74AD607D" w14:textId="0D97D64D" w:rsidR="003128F5" w:rsidRPr="00B30BA7" w:rsidRDefault="003128F5" w:rsidP="00881A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สัดส่วนของการประเมิน</w:t>
            </w:r>
          </w:p>
        </w:tc>
      </w:tr>
      <w:tr w:rsidR="008424AC" w:rsidRPr="00B30BA7" w14:paraId="5ABB5920" w14:textId="77777777" w:rsidTr="003128F5">
        <w:tc>
          <w:tcPr>
            <w:tcW w:w="4531" w:type="dxa"/>
          </w:tcPr>
          <w:p w14:paraId="19CE38B4" w14:textId="298E5CDC" w:rsidR="008424AC" w:rsidRPr="00B30BA7" w:rsidRDefault="008424AC" w:rsidP="008424AC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CLO1 </w: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835" w:type="dxa"/>
          </w:tcPr>
          <w:p w14:paraId="176208C4" w14:textId="54627997" w:rsidR="008424AC" w:rsidRPr="008424AC" w:rsidRDefault="008424AC" w:rsidP="008424AC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</w:pPr>
            <w:r w:rsidRPr="008424AC"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บรรยาย</w:t>
            </w:r>
          </w:p>
        </w:tc>
        <w:tc>
          <w:tcPr>
            <w:tcW w:w="2552" w:type="dxa"/>
          </w:tcPr>
          <w:p w14:paraId="7AFFE0F7" w14:textId="77777777" w:rsidR="008424AC" w:rsidRPr="008424AC" w:rsidRDefault="008424AC" w:rsidP="008424AC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8424AC"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สอบกลางภาค</w:t>
            </w:r>
          </w:p>
          <w:p w14:paraId="26F70399" w14:textId="45665CBD" w:rsidR="008424AC" w:rsidRPr="008424AC" w:rsidRDefault="008424AC" w:rsidP="008424AC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8424AC"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สอบปลายภาค</w:t>
            </w:r>
          </w:p>
        </w:tc>
        <w:tc>
          <w:tcPr>
            <w:tcW w:w="2126" w:type="dxa"/>
          </w:tcPr>
          <w:p w14:paraId="4AECA0E5" w14:textId="77777777" w:rsidR="008424AC" w:rsidRPr="008424AC" w:rsidRDefault="008424AC" w:rsidP="008424AC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8424AC"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ข้อสอบปรนัย</w:t>
            </w:r>
          </w:p>
          <w:p w14:paraId="0F0C06B9" w14:textId="72E53DB1" w:rsidR="008424AC" w:rsidRPr="008424AC" w:rsidRDefault="008424AC" w:rsidP="008424AC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8424AC"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ข้อสอบอัตนัย</w:t>
            </w:r>
          </w:p>
        </w:tc>
        <w:tc>
          <w:tcPr>
            <w:tcW w:w="1276" w:type="dxa"/>
          </w:tcPr>
          <w:p w14:paraId="4DB635FD" w14:textId="77777777" w:rsidR="008424AC" w:rsidRPr="008424AC" w:rsidRDefault="008424AC" w:rsidP="008424AC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8424A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8</w:t>
            </w:r>
          </w:p>
          <w:p w14:paraId="6D51C77E" w14:textId="62420AF7" w:rsidR="008424AC" w:rsidRPr="008424AC" w:rsidRDefault="008424AC" w:rsidP="008424AC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8424A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559" w:type="dxa"/>
          </w:tcPr>
          <w:p w14:paraId="45405C8D" w14:textId="77777777" w:rsidR="008424AC" w:rsidRPr="008424AC" w:rsidRDefault="008424AC" w:rsidP="008424AC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8424A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25%</w:t>
            </w:r>
          </w:p>
          <w:p w14:paraId="755F0E7A" w14:textId="512B542E" w:rsidR="008424AC" w:rsidRPr="008424AC" w:rsidRDefault="008424AC" w:rsidP="008424AC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8424A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30%</w:t>
            </w:r>
          </w:p>
        </w:tc>
      </w:tr>
      <w:tr w:rsidR="003128F5" w:rsidRPr="00B30BA7" w14:paraId="1D27522E" w14:textId="77777777" w:rsidTr="003128F5">
        <w:tc>
          <w:tcPr>
            <w:tcW w:w="4531" w:type="dxa"/>
          </w:tcPr>
          <w:p w14:paraId="2EF09F83" w14:textId="49603F68" w:rsidR="003128F5" w:rsidRPr="00B30BA7" w:rsidRDefault="003128F5" w:rsidP="003128F5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CLO2</w:t>
            </w:r>
            <w:r w:rsidRPr="00B30BA7">
              <w:rPr>
                <w:rFonts w:ascii="TH SarabunPSK" w:eastAsia="Times New Roman" w:hAnsi="TH SarabunPSK" w:cs="TH SarabunPSK" w:hint="cs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835" w:type="dxa"/>
          </w:tcPr>
          <w:p w14:paraId="602421BB" w14:textId="77777777" w:rsidR="003128F5" w:rsidRPr="00B30BA7" w:rsidRDefault="003128F5" w:rsidP="006F4A21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552" w:type="dxa"/>
          </w:tcPr>
          <w:p w14:paraId="652EE52A" w14:textId="77777777" w:rsidR="003128F5" w:rsidRPr="00B30BA7" w:rsidRDefault="003128F5" w:rsidP="003128F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126" w:type="dxa"/>
          </w:tcPr>
          <w:p w14:paraId="266BFA92" w14:textId="782739D3" w:rsidR="003128F5" w:rsidRPr="00B30BA7" w:rsidRDefault="003128F5" w:rsidP="003128F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276" w:type="dxa"/>
          </w:tcPr>
          <w:p w14:paraId="531A5B1E" w14:textId="300E0F41" w:rsidR="003128F5" w:rsidRPr="00B30BA7" w:rsidRDefault="003128F5" w:rsidP="003128F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559" w:type="dxa"/>
          </w:tcPr>
          <w:p w14:paraId="35266617" w14:textId="77777777" w:rsidR="003128F5" w:rsidRPr="00B30BA7" w:rsidRDefault="003128F5" w:rsidP="003128F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3128F5" w:rsidRPr="00B30BA7" w14:paraId="3C5FC913" w14:textId="77777777" w:rsidTr="003128F5">
        <w:tc>
          <w:tcPr>
            <w:tcW w:w="4531" w:type="dxa"/>
          </w:tcPr>
          <w:p w14:paraId="74B988E1" w14:textId="58B335C5" w:rsidR="003128F5" w:rsidRPr="00B30BA7" w:rsidRDefault="003128F5" w:rsidP="003128F5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CLO3 </w: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835" w:type="dxa"/>
          </w:tcPr>
          <w:p w14:paraId="0CC50B1D" w14:textId="77777777" w:rsidR="003128F5" w:rsidRPr="00B30BA7" w:rsidRDefault="003128F5" w:rsidP="006F4A21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552" w:type="dxa"/>
          </w:tcPr>
          <w:p w14:paraId="7E48163F" w14:textId="77777777" w:rsidR="003128F5" w:rsidRPr="00B30BA7" w:rsidRDefault="003128F5" w:rsidP="003128F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126" w:type="dxa"/>
          </w:tcPr>
          <w:p w14:paraId="3B7C9DA8" w14:textId="13E257FB" w:rsidR="003128F5" w:rsidRPr="00B30BA7" w:rsidRDefault="003128F5" w:rsidP="003128F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276" w:type="dxa"/>
          </w:tcPr>
          <w:p w14:paraId="2E8A705D" w14:textId="2965A521" w:rsidR="003128F5" w:rsidRPr="00B30BA7" w:rsidRDefault="003128F5" w:rsidP="003128F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559" w:type="dxa"/>
          </w:tcPr>
          <w:p w14:paraId="100574D5" w14:textId="77777777" w:rsidR="003128F5" w:rsidRPr="00B30BA7" w:rsidRDefault="003128F5" w:rsidP="003128F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3128F5" w:rsidRPr="00B30BA7" w14:paraId="5BEE9960" w14:textId="77777777" w:rsidTr="003128F5">
        <w:tc>
          <w:tcPr>
            <w:tcW w:w="4531" w:type="dxa"/>
          </w:tcPr>
          <w:p w14:paraId="448622B5" w14:textId="5D3B089A" w:rsidR="003128F5" w:rsidRPr="00B30BA7" w:rsidRDefault="003128F5" w:rsidP="003128F5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CLO4</w:t>
            </w:r>
            <w:r w:rsidRPr="00B30BA7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835" w:type="dxa"/>
          </w:tcPr>
          <w:p w14:paraId="68EE541E" w14:textId="77777777" w:rsidR="003128F5" w:rsidRPr="00B30BA7" w:rsidRDefault="003128F5" w:rsidP="006F4A21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552" w:type="dxa"/>
          </w:tcPr>
          <w:p w14:paraId="1A1DDEFD" w14:textId="77777777" w:rsidR="003128F5" w:rsidRPr="00B30BA7" w:rsidRDefault="003128F5" w:rsidP="003128F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126" w:type="dxa"/>
          </w:tcPr>
          <w:p w14:paraId="1DF82528" w14:textId="6D55E344" w:rsidR="003128F5" w:rsidRPr="00B30BA7" w:rsidRDefault="003128F5" w:rsidP="003128F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276" w:type="dxa"/>
          </w:tcPr>
          <w:p w14:paraId="07004C75" w14:textId="5CD978B2" w:rsidR="003128F5" w:rsidRPr="00B30BA7" w:rsidRDefault="003128F5" w:rsidP="003128F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559" w:type="dxa"/>
          </w:tcPr>
          <w:p w14:paraId="3181CEFD" w14:textId="77777777" w:rsidR="003128F5" w:rsidRPr="00B30BA7" w:rsidRDefault="003128F5" w:rsidP="003128F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B30BA7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3128F5" w:rsidRPr="00B30BA7" w14:paraId="5163D08E" w14:textId="77777777" w:rsidTr="003128F5">
        <w:tc>
          <w:tcPr>
            <w:tcW w:w="4531" w:type="dxa"/>
          </w:tcPr>
          <w:p w14:paraId="32B6AB56" w14:textId="7DEE64D5" w:rsidR="003128F5" w:rsidRPr="00B30BA7" w:rsidRDefault="003128F5" w:rsidP="003128F5">
            <w:pPr>
              <w:spacing w:after="0" w:line="360" w:lineRule="exac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CLO</w:t>
            </w:r>
            <w:r w:rsidRPr="00B30BA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835" w:type="dxa"/>
          </w:tcPr>
          <w:p w14:paraId="24D7DFAE" w14:textId="77777777" w:rsidR="003128F5" w:rsidRPr="00B30BA7" w:rsidRDefault="003128F5" w:rsidP="006F4A21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552" w:type="dxa"/>
          </w:tcPr>
          <w:p w14:paraId="08ACDD19" w14:textId="77777777" w:rsidR="003128F5" w:rsidRPr="00B30BA7" w:rsidRDefault="003128F5" w:rsidP="003128F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126" w:type="dxa"/>
          </w:tcPr>
          <w:p w14:paraId="0EA8DFF5" w14:textId="12FC928E" w:rsidR="003128F5" w:rsidRPr="00B30BA7" w:rsidRDefault="003128F5" w:rsidP="003128F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276" w:type="dxa"/>
          </w:tcPr>
          <w:p w14:paraId="6AAAB51D" w14:textId="54670147" w:rsidR="003128F5" w:rsidRPr="00B30BA7" w:rsidRDefault="003128F5" w:rsidP="003128F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559" w:type="dxa"/>
          </w:tcPr>
          <w:p w14:paraId="31F2F9BF" w14:textId="77777777" w:rsidR="003128F5" w:rsidRPr="00B30BA7" w:rsidRDefault="003128F5" w:rsidP="003128F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B30BA7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B30BA7" w:rsidRPr="00B30BA7" w14:paraId="77002282" w14:textId="77777777" w:rsidTr="003128F5">
        <w:tc>
          <w:tcPr>
            <w:tcW w:w="13320" w:type="dxa"/>
            <w:gridSpan w:val="5"/>
          </w:tcPr>
          <w:p w14:paraId="7D44ABF4" w14:textId="77777777" w:rsidR="00B30BA7" w:rsidRPr="00B30BA7" w:rsidRDefault="00B30BA7" w:rsidP="003128F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59" w:type="dxa"/>
          </w:tcPr>
          <w:p w14:paraId="4E859DB6" w14:textId="77777777" w:rsidR="00B30BA7" w:rsidRPr="00B30BA7" w:rsidRDefault="00B30BA7" w:rsidP="003128F5">
            <w:pPr>
              <w:spacing w:after="0" w:line="360" w:lineRule="exact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30BA7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100 </w:t>
            </w:r>
            <w:r w:rsidRPr="00B30B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%</w:t>
            </w:r>
          </w:p>
        </w:tc>
      </w:tr>
    </w:tbl>
    <w:p w14:paraId="2F5503A4" w14:textId="696954CF" w:rsidR="00B30BA7" w:rsidRPr="00881A7D" w:rsidRDefault="00FC31F5" w:rsidP="00881A7D">
      <w:pPr>
        <w:spacing w:after="0" w:line="360" w:lineRule="exact"/>
        <w:ind w:right="-1646" w:firstLine="720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bookmarkStart w:id="19" w:name="_Hlk179451631"/>
      <w:r>
        <w:rPr>
          <w:rFonts w:ascii="TH SarabunPSK" w:eastAsia="Times New Roman" w:hAnsi="TH SarabunPSK" w:cs="TH SarabunPSK"/>
          <w:b/>
          <w:bCs/>
          <w:color w:val="FF0000"/>
          <w:kern w:val="0"/>
          <w:sz w:val="24"/>
          <w:cs/>
          <w14:ligatures w14:val="none"/>
        </w:rPr>
        <w:tab/>
      </w:r>
      <w:r w:rsidR="00B30BA7" w:rsidRPr="00B30BA7">
        <w:rPr>
          <w:rFonts w:ascii="TH SarabunPSK" w:eastAsia="Times New Roman" w:hAnsi="TH SarabunPSK" w:cs="TH SarabunPSK" w:hint="cs"/>
          <w:b/>
          <w:bCs/>
          <w:color w:val="FF0000"/>
          <w:kern w:val="0"/>
          <w:sz w:val="24"/>
          <w:cs/>
          <w14:ligatures w14:val="none"/>
        </w:rPr>
        <w:t>คำ</w:t>
      </w:r>
      <w:r w:rsidR="00B30BA7" w:rsidRPr="00881A7D">
        <w:rPr>
          <w:rFonts w:ascii="TH SarabunPSK" w:eastAsia="Times New Roman" w:hAnsi="TH SarabunPSK" w:cs="TH SarabunPSK" w:hint="cs"/>
          <w:b/>
          <w:bCs/>
          <w:color w:val="FF0000"/>
          <w:kern w:val="0"/>
          <w:sz w:val="28"/>
          <w:szCs w:val="32"/>
          <w:cs/>
          <w14:ligatures w14:val="none"/>
        </w:rPr>
        <w:t>ชี้แจง</w:t>
      </w:r>
      <w:r w:rsidR="00B30BA7" w:rsidRPr="00881A7D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szCs w:val="32"/>
          <w:cs/>
          <w14:ligatures w14:val="none"/>
        </w:rPr>
        <w:t xml:space="preserve"> </w:t>
      </w:r>
    </w:p>
    <w:p w14:paraId="6B797EF2" w14:textId="6096EB9B" w:rsidR="00B30BA7" w:rsidRPr="00881A7D" w:rsidRDefault="00B30BA7" w:rsidP="00881A7D">
      <w:pPr>
        <w:spacing w:after="0" w:line="360" w:lineRule="exact"/>
        <w:ind w:right="-1646" w:firstLine="1418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bookmarkStart w:id="20" w:name="_Hlk179451621"/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1. </w:t>
      </w:r>
      <w:r w:rsidR="00BA1588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วิธี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การสอน</w:t>
      </w:r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="008424AC"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วิธีการสอน ระบุวิธีการสอนให้สอดคล้องกับ </w:t>
      </w:r>
      <w:r w:rsidR="008424AC"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CLOs </w:t>
      </w:r>
      <w:r w:rsidR="008424AC"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และต้องมีวิธีการสอนที่เป็น </w:t>
      </w:r>
      <w:r w:rsidR="008424AC"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Active learning </w:t>
      </w:r>
      <w:r w:rsidR="008424AC" w:rsidRPr="008424AC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highlight w:val="yellow"/>
          <w14:ligatures w14:val="none"/>
        </w:rPr>
        <w:t>(AUN-QA</w:t>
      </w:r>
      <w:r w:rsidR="008424AC" w:rsidRPr="008424AC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highlight w:val="yellow"/>
          <w:cs/>
          <w14:ligatures w14:val="none"/>
        </w:rPr>
        <w:t>3.3)</w:t>
      </w:r>
      <w:r w:rsidR="008424AC"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เช่น 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Project-based learning, Research-based learning, Problem-based learning, Work-based learning, Activity-based  learning, Experiential learning, Service learning, Inquiry-based learning, Thinking-based learning, Case-based learning, Small group learning, Demonstrating Method, Co-operative learning, Creative Problem Solving, Self-study, Learning to construct, Field experiences, 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Blended Learning, Technology-enhanced Learning </w:t>
      </w:r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เป็นต้น</w:t>
      </w:r>
    </w:p>
    <w:p w14:paraId="3205BCEF" w14:textId="28DA5A6F" w:rsidR="008424AC" w:rsidRPr="008424AC" w:rsidRDefault="00B30BA7" w:rsidP="008424AC">
      <w:pPr>
        <w:spacing w:after="0" w:line="360" w:lineRule="exact"/>
        <w:ind w:right="-1646" w:firstLine="1418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2. </w:t>
      </w:r>
      <w:r w:rsidR="00BA1588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วิธี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การประเมิน</w:t>
      </w:r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="008424AC"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ระบุวิธีการประเมินผลที่หลากหลายให้สอดคล้องกับ </w:t>
      </w:r>
      <w:r w:rsidR="008424AC"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CLOs </w:t>
      </w:r>
      <w:r w:rsidR="008424AC" w:rsidRPr="008424AC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highlight w:val="yellow"/>
          <w14:ligatures w14:val="none"/>
        </w:rPr>
        <w:t>(AUN-QA</w:t>
      </w:r>
      <w:r w:rsidR="008424AC" w:rsidRPr="008424AC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highlight w:val="yellow"/>
          <w:cs/>
          <w14:ligatures w14:val="none"/>
        </w:rPr>
        <w:t>4.1)</w:t>
      </w:r>
      <w:r w:rsidR="008424AC"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เช่น การทดสอบ การทำงานเดี่ยว/งานกลุ่ม การสังเกต การนำเสนอ</w:t>
      </w:r>
    </w:p>
    <w:p w14:paraId="78268033" w14:textId="7DA11CCA" w:rsidR="00B30BA7" w:rsidRDefault="008424AC" w:rsidP="008424AC">
      <w:pPr>
        <w:spacing w:after="0" w:line="360" w:lineRule="exact"/>
        <w:ind w:right="-1646"/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</w:pPr>
      <w:r w:rsidRPr="008424AC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ผลงาน การสัมภาษณ์ การตรวจงาน การสอบปฏิบัติ การสาธิต โครงงาน/ผลงาน/ชิ้นงาน การปฏิบัติงานในหน่วยงาน/สถานประกอบการ การปฏิบัติการสอนในสถานศึกษา</w:t>
      </w:r>
    </w:p>
    <w:p w14:paraId="17CE19B3" w14:textId="5195F463" w:rsidR="00BA1588" w:rsidRPr="00881A7D" w:rsidRDefault="00BA1588" w:rsidP="00946438">
      <w:pPr>
        <w:spacing w:after="0" w:line="360" w:lineRule="exact"/>
        <w:ind w:right="-1646" w:firstLine="1418"/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3. 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เครื่องมือการประเมิน</w:t>
      </w:r>
      <w:r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881A7D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ระบุ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วิธี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เครื่องมือการประเมิน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ที่จะใช้ในรายวิชาท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ี่</w:t>
      </w:r>
      <w:r w:rsidRPr="00881A7D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จะประเมินผลการเรียนรู้</w:t>
      </w:r>
      <w:r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เช่น 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แบบทดสอบ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แบบมาตรวัดประมาณค่า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="00FC31F5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แบบ</w:t>
      </w:r>
      <w:r w:rsidR="00FC31F5" w:rsidRPr="00FC31F5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สังเกต</w:t>
      </w:r>
      <w:r w:rsidR="00FC31F5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แบบตรวจสอบรายการ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="00946438" w:rsidRPr="0094643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แบบประเมินการตอบค</w:t>
      </w:r>
      <w:r w:rsidR="00946438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ำ</w:t>
      </w:r>
      <w:r w:rsidR="00946438" w:rsidRPr="0094643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ถาม</w:t>
      </w:r>
      <w:r w:rsidR="00946438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แบบบันทึกพฤติก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รรม </w:t>
      </w:r>
      <w:r w:rsidRPr="00BA1588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แบบวัดเจตคต</w:t>
      </w:r>
      <w:r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ิ</w:t>
      </w:r>
      <w:r w:rsidR="00FC31F5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แบบประเมิน</w:t>
      </w:r>
      <w:r w:rsidR="00FC31F5" w:rsidRPr="00FC31F5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การปฏิบัติงาน</w:t>
      </w:r>
    </w:p>
    <w:p w14:paraId="383D5C18" w14:textId="705FDCC3" w:rsidR="00B30BA7" w:rsidRDefault="008424AC" w:rsidP="00F96296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  <w:sectPr w:rsidR="00B30BA7" w:rsidSect="00552112">
          <w:pgSz w:w="16838" w:h="11906" w:orient="landscape"/>
          <w:pgMar w:top="1560" w:right="2160" w:bottom="1440" w:left="1440" w:header="720" w:footer="720" w:gutter="0"/>
          <w:pgNumType w:start="7"/>
          <w:cols w:space="720"/>
          <w:docGrid w:linePitch="360"/>
        </w:sectPr>
      </w:pPr>
      <w:r>
        <w:rPr>
          <w:rFonts w:ascii="TH SarabunPSK" w:hAnsi="TH SarabunPSK" w:cs="TH SarabunPSK"/>
          <w:color w:val="0000FF"/>
          <w:sz w:val="32"/>
          <w:szCs w:val="32"/>
        </w:rPr>
        <w:tab/>
      </w:r>
      <w:r>
        <w:rPr>
          <w:rFonts w:ascii="TH SarabunPSK" w:hAnsi="TH SarabunPSK" w:cs="TH SarabunPSK"/>
          <w:color w:val="0000FF"/>
          <w:sz w:val="32"/>
          <w:szCs w:val="32"/>
        </w:rPr>
        <w:tab/>
      </w:r>
      <w:r w:rsidRPr="008424AC">
        <w:rPr>
          <w:rFonts w:ascii="TH SarabunPSK" w:hAnsi="TH SarabunPSK" w:cs="TH SarabunPSK"/>
          <w:color w:val="ED0000"/>
          <w:sz w:val="32"/>
          <w:szCs w:val="32"/>
        </w:rPr>
        <w:t xml:space="preserve">4. </w:t>
      </w:r>
      <w:r w:rsidRPr="008424AC">
        <w:rPr>
          <w:rFonts w:ascii="TH SarabunPSK" w:hAnsi="TH SarabunPSK" w:cs="TH SarabunPSK"/>
          <w:color w:val="ED0000"/>
          <w:sz w:val="32"/>
          <w:szCs w:val="32"/>
          <w:cs/>
        </w:rPr>
        <w:t>มีการประกาศผลคะแนนให้ผู้เรียนรับทราบ และมีการให้ข้อเสนอแนะ</w:t>
      </w:r>
      <w:r w:rsidRPr="008424AC">
        <w:rPr>
          <w:rFonts w:ascii="TH SarabunPSK" w:hAnsi="TH SarabunPSK" w:cs="TH SarabunPSK"/>
          <w:color w:val="ED0000"/>
          <w:sz w:val="32"/>
          <w:szCs w:val="32"/>
        </w:rPr>
        <w:t xml:space="preserve">Feedback </w:t>
      </w:r>
      <w:r w:rsidRPr="008424AC">
        <w:rPr>
          <w:rFonts w:ascii="TH SarabunPSK" w:hAnsi="TH SarabunPSK" w:cs="TH SarabunPSK"/>
          <w:color w:val="ED0000"/>
          <w:sz w:val="32"/>
          <w:szCs w:val="32"/>
          <w:cs/>
        </w:rPr>
        <w:t xml:space="preserve">ที่ทันเวลากับการนำไปใช้ของผู้เรียน </w:t>
      </w:r>
      <w:r w:rsidRPr="008424AC">
        <w:rPr>
          <w:rFonts w:ascii="TH SarabunPSK" w:hAnsi="TH SarabunPSK" w:cs="TH SarabunPSK"/>
          <w:b/>
          <w:bCs/>
          <w:i/>
          <w:iCs/>
          <w:color w:val="ED0000"/>
          <w:sz w:val="32"/>
          <w:szCs w:val="32"/>
          <w:highlight w:val="yellow"/>
          <w:cs/>
        </w:rPr>
        <w:t>(</w:t>
      </w:r>
      <w:r w:rsidRPr="008424AC">
        <w:rPr>
          <w:rFonts w:ascii="TH SarabunPSK" w:hAnsi="TH SarabunPSK" w:cs="TH SarabunPSK"/>
          <w:b/>
          <w:bCs/>
          <w:i/>
          <w:iCs/>
          <w:color w:val="ED0000"/>
          <w:sz w:val="32"/>
          <w:szCs w:val="32"/>
          <w:highlight w:val="yellow"/>
        </w:rPr>
        <w:t>AUN-QA4.6)</w:t>
      </w:r>
      <w:r w:rsidRPr="008424AC">
        <w:rPr>
          <w:rFonts w:ascii="TH SarabunPSK" w:hAnsi="TH SarabunPSK" w:cs="TH SarabunPSK"/>
          <w:color w:val="ED0000"/>
          <w:sz w:val="32"/>
          <w:szCs w:val="32"/>
        </w:rPr>
        <w:t xml:space="preserve">   </w:t>
      </w:r>
    </w:p>
    <w:bookmarkEnd w:id="18"/>
    <w:bookmarkEnd w:id="19"/>
    <w:bookmarkEnd w:id="20"/>
    <w:p w14:paraId="0CE4B910" w14:textId="38E533BD" w:rsidR="003626F7" w:rsidRDefault="00EE7DF1" w:rsidP="003128F5">
      <w:pPr>
        <w:spacing w:after="0" w:line="240" w:lineRule="auto"/>
        <w:ind w:firstLine="1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="003626F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94BD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3626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26F7" w:rsidRPr="003626F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ผังการออกข้อสอบ </w:t>
      </w:r>
      <w:r w:rsidR="00815737" w:rsidRPr="00815737">
        <w:rPr>
          <w:rFonts w:ascii="TH SarabunPSK" w:hAnsi="TH SarabunPSK" w:cs="TH SarabunPSK"/>
          <w:b/>
          <w:bCs/>
          <w:sz w:val="32"/>
          <w:szCs w:val="32"/>
        </w:rPr>
        <w:t>(Blueprint test)</w:t>
      </w:r>
    </w:p>
    <w:tbl>
      <w:tblPr>
        <w:tblStyle w:val="a7"/>
        <w:tblW w:w="8699" w:type="dxa"/>
        <w:tblLook w:val="04A0" w:firstRow="1" w:lastRow="0" w:firstColumn="1" w:lastColumn="0" w:noHBand="0" w:noVBand="1"/>
      </w:tblPr>
      <w:tblGrid>
        <w:gridCol w:w="976"/>
        <w:gridCol w:w="3110"/>
        <w:gridCol w:w="853"/>
        <w:gridCol w:w="872"/>
        <w:gridCol w:w="441"/>
        <w:gridCol w:w="477"/>
        <w:gridCol w:w="499"/>
        <w:gridCol w:w="514"/>
        <w:gridCol w:w="481"/>
        <w:gridCol w:w="476"/>
      </w:tblGrid>
      <w:tr w:rsidR="00815737" w14:paraId="574F8BFD" w14:textId="77777777" w:rsidTr="00815737">
        <w:tc>
          <w:tcPr>
            <w:tcW w:w="976" w:type="dxa"/>
            <w:vMerge w:val="restart"/>
            <w:vAlign w:val="center"/>
          </w:tcPr>
          <w:p w14:paraId="55539309" w14:textId="04384D11" w:rsidR="00815737" w:rsidRDefault="00815737" w:rsidP="0081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</w:t>
            </w:r>
          </w:p>
        </w:tc>
        <w:tc>
          <w:tcPr>
            <w:tcW w:w="3110" w:type="dxa"/>
            <w:vMerge w:val="restart"/>
            <w:vAlign w:val="center"/>
          </w:tcPr>
          <w:p w14:paraId="30784F9A" w14:textId="77777777" w:rsidR="00815737" w:rsidRPr="003626F7" w:rsidRDefault="00815737" w:rsidP="0081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</w:t>
            </w:r>
          </w:p>
          <w:p w14:paraId="023CA3DA" w14:textId="12928151" w:rsidR="00815737" w:rsidRDefault="00815737" w:rsidP="0081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6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62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บท/หน่วย)</w:t>
            </w:r>
          </w:p>
        </w:tc>
        <w:tc>
          <w:tcPr>
            <w:tcW w:w="853" w:type="dxa"/>
            <w:vMerge w:val="restart"/>
            <w:vAlign w:val="center"/>
          </w:tcPr>
          <w:p w14:paraId="7F8001B2" w14:textId="77777777" w:rsidR="00815737" w:rsidRPr="003626F7" w:rsidRDefault="00815737" w:rsidP="0081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6B66A507" w14:textId="6CCE0225" w:rsidR="00815737" w:rsidRDefault="00815737" w:rsidP="0081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ชม.</w:t>
            </w:r>
          </w:p>
        </w:tc>
        <w:tc>
          <w:tcPr>
            <w:tcW w:w="872" w:type="dxa"/>
            <w:vMerge w:val="restart"/>
            <w:vAlign w:val="center"/>
          </w:tcPr>
          <w:p w14:paraId="710A06ED" w14:textId="77777777" w:rsidR="00815737" w:rsidRPr="003626F7" w:rsidRDefault="00815737" w:rsidP="0081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5BD5FEA5" w14:textId="28B89920" w:rsidR="00815737" w:rsidRDefault="00815737" w:rsidP="0081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ข้อสอบ</w:t>
            </w:r>
          </w:p>
        </w:tc>
        <w:tc>
          <w:tcPr>
            <w:tcW w:w="2888" w:type="dxa"/>
            <w:gridSpan w:val="6"/>
            <w:vAlign w:val="center"/>
          </w:tcPr>
          <w:p w14:paraId="5D1AE8BA" w14:textId="77777777" w:rsidR="00815737" w:rsidRPr="003626F7" w:rsidRDefault="00815737" w:rsidP="0081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จำแนกข้อสอบตาม</w:t>
            </w:r>
          </w:p>
          <w:p w14:paraId="768E974E" w14:textId="6C5F054E" w:rsidR="00815737" w:rsidRDefault="00815737" w:rsidP="0081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6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Bloom’ Taxonomy (%)</w:t>
            </w:r>
          </w:p>
        </w:tc>
      </w:tr>
      <w:tr w:rsidR="00815737" w14:paraId="15DB42D3" w14:textId="77777777" w:rsidTr="00815737">
        <w:tc>
          <w:tcPr>
            <w:tcW w:w="976" w:type="dxa"/>
            <w:vMerge/>
          </w:tcPr>
          <w:p w14:paraId="21BA3E1B" w14:textId="6ED3F3DA" w:rsidR="00815737" w:rsidRPr="003626F7" w:rsidRDefault="00815737" w:rsidP="003626F7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3110" w:type="dxa"/>
            <w:vMerge/>
          </w:tcPr>
          <w:p w14:paraId="00ED5972" w14:textId="1FEBCDC2" w:rsidR="00815737" w:rsidRDefault="00815737" w:rsidP="003128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3" w:type="dxa"/>
            <w:vMerge/>
          </w:tcPr>
          <w:p w14:paraId="2C8D1067" w14:textId="77777777" w:rsidR="00815737" w:rsidRDefault="00815737" w:rsidP="003128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  <w:vMerge/>
          </w:tcPr>
          <w:p w14:paraId="3ABB1CC8" w14:textId="77777777" w:rsidR="00815737" w:rsidRDefault="00815737" w:rsidP="003128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1" w:type="dxa"/>
          </w:tcPr>
          <w:p w14:paraId="16747C88" w14:textId="145B6418" w:rsidR="00815737" w:rsidRDefault="00815737" w:rsidP="003128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477" w:type="dxa"/>
          </w:tcPr>
          <w:p w14:paraId="0DDA1B44" w14:textId="111BAFC8" w:rsidR="00815737" w:rsidRDefault="00815737" w:rsidP="003128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499" w:type="dxa"/>
          </w:tcPr>
          <w:p w14:paraId="0354B97A" w14:textId="424E4764" w:rsidR="00815737" w:rsidRDefault="00815737" w:rsidP="003128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</w:t>
            </w:r>
          </w:p>
        </w:tc>
        <w:tc>
          <w:tcPr>
            <w:tcW w:w="514" w:type="dxa"/>
          </w:tcPr>
          <w:p w14:paraId="645C3284" w14:textId="67481223" w:rsidR="00815737" w:rsidRDefault="00815737" w:rsidP="003128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An</w:t>
            </w:r>
          </w:p>
        </w:tc>
        <w:tc>
          <w:tcPr>
            <w:tcW w:w="481" w:type="dxa"/>
          </w:tcPr>
          <w:p w14:paraId="374BF013" w14:textId="52ECC1B9" w:rsidR="00815737" w:rsidRDefault="00815737" w:rsidP="003128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476" w:type="dxa"/>
          </w:tcPr>
          <w:p w14:paraId="7745C8BD" w14:textId="5FD0BD75" w:rsidR="00815737" w:rsidRDefault="00815737" w:rsidP="003128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</w:tr>
      <w:tr w:rsidR="00815737" w14:paraId="4F0E6D8D" w14:textId="77777777" w:rsidTr="00815737">
        <w:tc>
          <w:tcPr>
            <w:tcW w:w="976" w:type="dxa"/>
          </w:tcPr>
          <w:p w14:paraId="179F5AD1" w14:textId="1427C926" w:rsidR="00815737" w:rsidRPr="00815737" w:rsidRDefault="00815737" w:rsidP="00815737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15737">
              <w:rPr>
                <w:rFonts w:ascii="TH SarabunPSK" w:hAnsi="TH SarabunPSK" w:cs="TH SarabunPSK"/>
                <w:color w:val="0000FF"/>
                <w:sz w:val="32"/>
                <w:szCs w:val="32"/>
              </w:rPr>
              <w:t>CLO1</w:t>
            </w:r>
          </w:p>
        </w:tc>
        <w:tc>
          <w:tcPr>
            <w:tcW w:w="3110" w:type="dxa"/>
          </w:tcPr>
          <w:p w14:paraId="576BC650" w14:textId="23B44C73" w:rsidR="00815737" w:rsidRPr="00815737" w:rsidRDefault="00815737" w:rsidP="00815737">
            <w:pPr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15737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[คลิกพิมพ์]</w:t>
            </w:r>
          </w:p>
        </w:tc>
        <w:tc>
          <w:tcPr>
            <w:tcW w:w="853" w:type="dxa"/>
          </w:tcPr>
          <w:p w14:paraId="5CA3C25A" w14:textId="304F3485" w:rsidR="00815737" w:rsidRPr="00815737" w:rsidRDefault="00815737" w:rsidP="00815737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FF"/>
                <w:sz w:val="32"/>
                <w:szCs w:val="32"/>
              </w:rPr>
              <w:t>12</w:t>
            </w:r>
          </w:p>
        </w:tc>
        <w:tc>
          <w:tcPr>
            <w:tcW w:w="872" w:type="dxa"/>
          </w:tcPr>
          <w:p w14:paraId="1163E7FD" w14:textId="52C9F67C" w:rsidR="00815737" w:rsidRPr="00815737" w:rsidRDefault="00815737" w:rsidP="00815737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15737">
              <w:rPr>
                <w:rFonts w:ascii="TH SarabunPSK" w:hAnsi="TH SarabunPSK" w:cs="TH SarabunPSK"/>
                <w:color w:val="0000FF"/>
                <w:sz w:val="32"/>
                <w:szCs w:val="32"/>
              </w:rPr>
              <w:t>8</w:t>
            </w:r>
          </w:p>
        </w:tc>
        <w:tc>
          <w:tcPr>
            <w:tcW w:w="441" w:type="dxa"/>
          </w:tcPr>
          <w:p w14:paraId="7EC51388" w14:textId="0E690642" w:rsidR="00815737" w:rsidRPr="00862A85" w:rsidRDefault="00862A85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62A85">
              <w:rPr>
                <w:rFonts w:ascii="TH SarabunPSK" w:hAnsi="TH SarabunPSK" w:cs="TH SarabunPSK"/>
                <w:color w:val="0000FF"/>
                <w:sz w:val="32"/>
                <w:szCs w:val="32"/>
              </w:rPr>
              <w:t>3</w:t>
            </w:r>
          </w:p>
        </w:tc>
        <w:tc>
          <w:tcPr>
            <w:tcW w:w="477" w:type="dxa"/>
          </w:tcPr>
          <w:p w14:paraId="698B3C8B" w14:textId="6E21C4DA" w:rsidR="00815737" w:rsidRPr="00862A85" w:rsidRDefault="00862A85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62A85">
              <w:rPr>
                <w:rFonts w:ascii="TH SarabunPSK" w:hAnsi="TH SarabunPSK" w:cs="TH SarabunPSK"/>
                <w:color w:val="0000FF"/>
                <w:sz w:val="32"/>
                <w:szCs w:val="32"/>
              </w:rPr>
              <w:t>3</w:t>
            </w:r>
          </w:p>
        </w:tc>
        <w:tc>
          <w:tcPr>
            <w:tcW w:w="499" w:type="dxa"/>
          </w:tcPr>
          <w:p w14:paraId="1D9E8F51" w14:textId="2089C5D9" w:rsidR="00815737" w:rsidRPr="00862A85" w:rsidRDefault="00862A85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62A85">
              <w:rPr>
                <w:rFonts w:ascii="TH SarabunPSK" w:hAnsi="TH SarabunPSK" w:cs="TH SarabunPSK"/>
                <w:color w:val="0000FF"/>
                <w:sz w:val="32"/>
                <w:szCs w:val="32"/>
              </w:rPr>
              <w:t>2</w:t>
            </w:r>
          </w:p>
        </w:tc>
        <w:tc>
          <w:tcPr>
            <w:tcW w:w="514" w:type="dxa"/>
          </w:tcPr>
          <w:p w14:paraId="66ECE2B3" w14:textId="77777777" w:rsidR="00815737" w:rsidRPr="00862A85" w:rsidRDefault="00815737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481" w:type="dxa"/>
          </w:tcPr>
          <w:p w14:paraId="40C7A0F6" w14:textId="400AF0CF" w:rsidR="00815737" w:rsidRPr="00862A85" w:rsidRDefault="00815737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476" w:type="dxa"/>
          </w:tcPr>
          <w:p w14:paraId="4576E538" w14:textId="77777777" w:rsidR="00815737" w:rsidRPr="00862A85" w:rsidRDefault="00815737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</w:tr>
      <w:tr w:rsidR="00815737" w14:paraId="3661AC53" w14:textId="77777777" w:rsidTr="00815737">
        <w:tc>
          <w:tcPr>
            <w:tcW w:w="976" w:type="dxa"/>
          </w:tcPr>
          <w:p w14:paraId="778DA5F7" w14:textId="5668D230" w:rsidR="00815737" w:rsidRPr="00815737" w:rsidRDefault="00815737" w:rsidP="00815737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15737">
              <w:rPr>
                <w:rFonts w:ascii="TH SarabunPSK" w:hAnsi="TH SarabunPSK" w:cs="TH SarabunPSK"/>
                <w:color w:val="0000FF"/>
                <w:sz w:val="32"/>
                <w:szCs w:val="32"/>
              </w:rPr>
              <w:t>CLO2</w:t>
            </w:r>
          </w:p>
        </w:tc>
        <w:tc>
          <w:tcPr>
            <w:tcW w:w="3110" w:type="dxa"/>
          </w:tcPr>
          <w:p w14:paraId="1024FC94" w14:textId="4CC1315A" w:rsidR="00815737" w:rsidRPr="00815737" w:rsidRDefault="00815737" w:rsidP="00815737">
            <w:pPr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15737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[คลิกพิมพ์]</w:t>
            </w:r>
          </w:p>
        </w:tc>
        <w:tc>
          <w:tcPr>
            <w:tcW w:w="853" w:type="dxa"/>
          </w:tcPr>
          <w:p w14:paraId="75FA7960" w14:textId="0456CDB4" w:rsidR="00815737" w:rsidRPr="00815737" w:rsidRDefault="00815737" w:rsidP="00815737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FF"/>
                <w:sz w:val="32"/>
                <w:szCs w:val="32"/>
              </w:rPr>
              <w:t>8</w:t>
            </w:r>
          </w:p>
        </w:tc>
        <w:tc>
          <w:tcPr>
            <w:tcW w:w="872" w:type="dxa"/>
          </w:tcPr>
          <w:p w14:paraId="250F603F" w14:textId="56690EC8" w:rsidR="00815737" w:rsidRPr="00815737" w:rsidRDefault="00815737" w:rsidP="00815737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15737">
              <w:rPr>
                <w:rFonts w:ascii="TH SarabunPSK" w:hAnsi="TH SarabunPSK" w:cs="TH SarabunPSK"/>
                <w:color w:val="0000FF"/>
                <w:sz w:val="32"/>
                <w:szCs w:val="32"/>
              </w:rPr>
              <w:t>5</w:t>
            </w:r>
          </w:p>
        </w:tc>
        <w:tc>
          <w:tcPr>
            <w:tcW w:w="441" w:type="dxa"/>
          </w:tcPr>
          <w:p w14:paraId="3232880E" w14:textId="6077E9FA" w:rsidR="00815737" w:rsidRPr="00862A85" w:rsidRDefault="00862A85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62A85">
              <w:rPr>
                <w:rFonts w:ascii="TH SarabunPSK" w:hAnsi="TH SarabunPSK" w:cs="TH SarabunPSK"/>
                <w:color w:val="0000FF"/>
                <w:sz w:val="32"/>
                <w:szCs w:val="32"/>
              </w:rPr>
              <w:t>2</w:t>
            </w:r>
          </w:p>
        </w:tc>
        <w:tc>
          <w:tcPr>
            <w:tcW w:w="477" w:type="dxa"/>
          </w:tcPr>
          <w:p w14:paraId="579A583A" w14:textId="7357F4FB" w:rsidR="00815737" w:rsidRPr="00862A85" w:rsidRDefault="00862A85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62A85">
              <w:rPr>
                <w:rFonts w:ascii="TH SarabunPSK" w:hAnsi="TH SarabunPSK" w:cs="TH SarabunPSK"/>
                <w:color w:val="0000FF"/>
                <w:sz w:val="32"/>
                <w:szCs w:val="32"/>
              </w:rPr>
              <w:t>1</w:t>
            </w:r>
          </w:p>
        </w:tc>
        <w:tc>
          <w:tcPr>
            <w:tcW w:w="499" w:type="dxa"/>
          </w:tcPr>
          <w:p w14:paraId="57378C6D" w14:textId="105E473C" w:rsidR="00815737" w:rsidRPr="00862A85" w:rsidRDefault="00862A85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62A85">
              <w:rPr>
                <w:rFonts w:ascii="TH SarabunPSK" w:hAnsi="TH SarabunPSK" w:cs="TH SarabunPSK"/>
                <w:color w:val="0000FF"/>
                <w:sz w:val="32"/>
                <w:szCs w:val="32"/>
              </w:rPr>
              <w:t>1</w:t>
            </w:r>
          </w:p>
        </w:tc>
        <w:tc>
          <w:tcPr>
            <w:tcW w:w="514" w:type="dxa"/>
          </w:tcPr>
          <w:p w14:paraId="091305E5" w14:textId="0BDF7AA1" w:rsidR="00815737" w:rsidRPr="00862A85" w:rsidRDefault="00862A85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62A85">
              <w:rPr>
                <w:rFonts w:ascii="TH SarabunPSK" w:hAnsi="TH SarabunPSK" w:cs="TH SarabunPSK"/>
                <w:color w:val="0000FF"/>
                <w:sz w:val="32"/>
                <w:szCs w:val="32"/>
              </w:rPr>
              <w:t>1</w:t>
            </w:r>
          </w:p>
        </w:tc>
        <w:tc>
          <w:tcPr>
            <w:tcW w:w="481" w:type="dxa"/>
          </w:tcPr>
          <w:p w14:paraId="59EC1AD7" w14:textId="28C1E9C9" w:rsidR="00815737" w:rsidRPr="00862A85" w:rsidRDefault="00815737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476" w:type="dxa"/>
          </w:tcPr>
          <w:p w14:paraId="51CE8EA9" w14:textId="77777777" w:rsidR="00815737" w:rsidRPr="00862A85" w:rsidRDefault="00815737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</w:tr>
      <w:tr w:rsidR="00815737" w14:paraId="21E796FF" w14:textId="77777777" w:rsidTr="00815737">
        <w:tc>
          <w:tcPr>
            <w:tcW w:w="976" w:type="dxa"/>
          </w:tcPr>
          <w:p w14:paraId="6E6EDA2B" w14:textId="562FC141" w:rsidR="00815737" w:rsidRPr="00815737" w:rsidRDefault="00815737" w:rsidP="00815737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15737">
              <w:rPr>
                <w:rFonts w:ascii="TH SarabunPSK" w:hAnsi="TH SarabunPSK" w:cs="TH SarabunPSK"/>
                <w:color w:val="0000FF"/>
                <w:sz w:val="32"/>
                <w:szCs w:val="32"/>
              </w:rPr>
              <w:t>CLO3</w:t>
            </w:r>
          </w:p>
        </w:tc>
        <w:tc>
          <w:tcPr>
            <w:tcW w:w="3110" w:type="dxa"/>
          </w:tcPr>
          <w:p w14:paraId="2DB4A70C" w14:textId="5F392E88" w:rsidR="00815737" w:rsidRPr="00815737" w:rsidRDefault="00815737" w:rsidP="00815737">
            <w:pPr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15737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[คลิกพิมพ์]</w:t>
            </w:r>
          </w:p>
        </w:tc>
        <w:tc>
          <w:tcPr>
            <w:tcW w:w="853" w:type="dxa"/>
          </w:tcPr>
          <w:p w14:paraId="067941EB" w14:textId="713DFCD1" w:rsidR="00815737" w:rsidRPr="00815737" w:rsidRDefault="00815737" w:rsidP="00815737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FF"/>
                <w:sz w:val="32"/>
                <w:szCs w:val="32"/>
              </w:rPr>
              <w:t>10</w:t>
            </w:r>
          </w:p>
        </w:tc>
        <w:tc>
          <w:tcPr>
            <w:tcW w:w="872" w:type="dxa"/>
          </w:tcPr>
          <w:p w14:paraId="74E27D94" w14:textId="30150690" w:rsidR="00815737" w:rsidRPr="00815737" w:rsidRDefault="00815737" w:rsidP="00815737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15737">
              <w:rPr>
                <w:rFonts w:ascii="TH SarabunPSK" w:hAnsi="TH SarabunPSK" w:cs="TH SarabunPSK"/>
                <w:color w:val="0000FF"/>
                <w:sz w:val="32"/>
                <w:szCs w:val="32"/>
              </w:rPr>
              <w:t>7</w:t>
            </w:r>
          </w:p>
        </w:tc>
        <w:tc>
          <w:tcPr>
            <w:tcW w:w="441" w:type="dxa"/>
          </w:tcPr>
          <w:p w14:paraId="5D6F9BE7" w14:textId="17701DF3" w:rsidR="00815737" w:rsidRPr="00862A85" w:rsidRDefault="00862A85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62A85">
              <w:rPr>
                <w:rFonts w:ascii="TH SarabunPSK" w:hAnsi="TH SarabunPSK" w:cs="TH SarabunPSK"/>
                <w:color w:val="0000FF"/>
                <w:sz w:val="32"/>
                <w:szCs w:val="32"/>
              </w:rPr>
              <w:t>1</w:t>
            </w:r>
          </w:p>
        </w:tc>
        <w:tc>
          <w:tcPr>
            <w:tcW w:w="477" w:type="dxa"/>
          </w:tcPr>
          <w:p w14:paraId="1DBCC5C9" w14:textId="4339B43E" w:rsidR="00815737" w:rsidRPr="00862A85" w:rsidRDefault="00862A85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62A85">
              <w:rPr>
                <w:rFonts w:ascii="TH SarabunPSK" w:hAnsi="TH SarabunPSK" w:cs="TH SarabunPSK"/>
                <w:color w:val="0000FF"/>
                <w:sz w:val="32"/>
                <w:szCs w:val="32"/>
              </w:rPr>
              <w:t>2</w:t>
            </w:r>
          </w:p>
        </w:tc>
        <w:tc>
          <w:tcPr>
            <w:tcW w:w="499" w:type="dxa"/>
          </w:tcPr>
          <w:p w14:paraId="6DFC73D4" w14:textId="17C47482" w:rsidR="00815737" w:rsidRPr="00862A85" w:rsidRDefault="00862A85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62A85">
              <w:rPr>
                <w:rFonts w:ascii="TH SarabunPSK" w:hAnsi="TH SarabunPSK" w:cs="TH SarabunPSK"/>
                <w:color w:val="0000FF"/>
                <w:sz w:val="32"/>
                <w:szCs w:val="32"/>
              </w:rPr>
              <w:t>2</w:t>
            </w:r>
          </w:p>
        </w:tc>
        <w:tc>
          <w:tcPr>
            <w:tcW w:w="514" w:type="dxa"/>
          </w:tcPr>
          <w:p w14:paraId="08F4749F" w14:textId="77777777" w:rsidR="00815737" w:rsidRPr="00862A85" w:rsidRDefault="00815737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481" w:type="dxa"/>
          </w:tcPr>
          <w:p w14:paraId="2FF89339" w14:textId="66B66BBA" w:rsidR="00815737" w:rsidRPr="00862A85" w:rsidRDefault="00862A85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62A85">
              <w:rPr>
                <w:rFonts w:ascii="TH SarabunPSK" w:hAnsi="TH SarabunPSK" w:cs="TH SarabunPSK"/>
                <w:color w:val="0000FF"/>
                <w:sz w:val="32"/>
                <w:szCs w:val="32"/>
              </w:rPr>
              <w:t>1</w:t>
            </w:r>
          </w:p>
        </w:tc>
        <w:tc>
          <w:tcPr>
            <w:tcW w:w="476" w:type="dxa"/>
          </w:tcPr>
          <w:p w14:paraId="6E34C04E" w14:textId="7F4FA9DD" w:rsidR="00815737" w:rsidRPr="00862A85" w:rsidRDefault="00862A85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62A85">
              <w:rPr>
                <w:rFonts w:ascii="TH SarabunPSK" w:hAnsi="TH SarabunPSK" w:cs="TH SarabunPSK"/>
                <w:color w:val="0000FF"/>
                <w:sz w:val="32"/>
                <w:szCs w:val="32"/>
              </w:rPr>
              <w:t>1</w:t>
            </w:r>
          </w:p>
        </w:tc>
      </w:tr>
      <w:tr w:rsidR="00815737" w14:paraId="2AE54037" w14:textId="77777777" w:rsidTr="00815737">
        <w:tc>
          <w:tcPr>
            <w:tcW w:w="976" w:type="dxa"/>
          </w:tcPr>
          <w:p w14:paraId="367130BD" w14:textId="3ADABF3E" w:rsidR="00815737" w:rsidRPr="00815737" w:rsidRDefault="00815737" w:rsidP="00815737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15737">
              <w:rPr>
                <w:rFonts w:ascii="TH SarabunPSK" w:hAnsi="TH SarabunPSK" w:cs="TH SarabunPSK"/>
                <w:color w:val="0000FF"/>
                <w:sz w:val="32"/>
                <w:szCs w:val="32"/>
              </w:rPr>
              <w:t>CLO4</w:t>
            </w:r>
          </w:p>
        </w:tc>
        <w:tc>
          <w:tcPr>
            <w:tcW w:w="3110" w:type="dxa"/>
          </w:tcPr>
          <w:p w14:paraId="2F679A41" w14:textId="47D41BD1" w:rsidR="00815737" w:rsidRPr="00815737" w:rsidRDefault="00815737" w:rsidP="00815737">
            <w:pPr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15737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[คลิกพิมพ์]</w:t>
            </w:r>
          </w:p>
        </w:tc>
        <w:tc>
          <w:tcPr>
            <w:tcW w:w="853" w:type="dxa"/>
          </w:tcPr>
          <w:p w14:paraId="3495700D" w14:textId="37D5E0F4" w:rsidR="00815737" w:rsidRPr="00815737" w:rsidRDefault="00815737" w:rsidP="008157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FF"/>
                <w:sz w:val="32"/>
                <w:szCs w:val="32"/>
              </w:rPr>
              <w:t>15</w:t>
            </w:r>
          </w:p>
        </w:tc>
        <w:tc>
          <w:tcPr>
            <w:tcW w:w="872" w:type="dxa"/>
          </w:tcPr>
          <w:p w14:paraId="63F884A7" w14:textId="48232F59" w:rsidR="00815737" w:rsidRPr="00815737" w:rsidRDefault="00815737" w:rsidP="00815737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15737">
              <w:rPr>
                <w:rFonts w:ascii="TH SarabunPSK" w:hAnsi="TH SarabunPSK" w:cs="TH SarabunPSK"/>
                <w:color w:val="0000FF"/>
                <w:sz w:val="32"/>
                <w:szCs w:val="32"/>
              </w:rPr>
              <w:t>10</w:t>
            </w:r>
          </w:p>
        </w:tc>
        <w:tc>
          <w:tcPr>
            <w:tcW w:w="441" w:type="dxa"/>
          </w:tcPr>
          <w:p w14:paraId="6E7FB148" w14:textId="77777777" w:rsidR="00815737" w:rsidRPr="00862A85" w:rsidRDefault="00815737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477" w:type="dxa"/>
          </w:tcPr>
          <w:p w14:paraId="33C108D3" w14:textId="56B65F9D" w:rsidR="00815737" w:rsidRPr="00862A85" w:rsidRDefault="00862A85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62A85">
              <w:rPr>
                <w:rFonts w:ascii="TH SarabunPSK" w:hAnsi="TH SarabunPSK" w:cs="TH SarabunPSK"/>
                <w:color w:val="0000FF"/>
                <w:sz w:val="32"/>
                <w:szCs w:val="32"/>
              </w:rPr>
              <w:t>2</w:t>
            </w:r>
          </w:p>
        </w:tc>
        <w:tc>
          <w:tcPr>
            <w:tcW w:w="499" w:type="dxa"/>
          </w:tcPr>
          <w:p w14:paraId="0F7C4F43" w14:textId="26EC6A4A" w:rsidR="00815737" w:rsidRPr="00862A85" w:rsidRDefault="00862A85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62A85">
              <w:rPr>
                <w:rFonts w:ascii="TH SarabunPSK" w:hAnsi="TH SarabunPSK" w:cs="TH SarabunPSK"/>
                <w:color w:val="0000FF"/>
                <w:sz w:val="32"/>
                <w:szCs w:val="32"/>
              </w:rPr>
              <w:t>2</w:t>
            </w:r>
          </w:p>
        </w:tc>
        <w:tc>
          <w:tcPr>
            <w:tcW w:w="514" w:type="dxa"/>
          </w:tcPr>
          <w:p w14:paraId="2EF97131" w14:textId="0CD01CC5" w:rsidR="00815737" w:rsidRPr="00862A85" w:rsidRDefault="00862A85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62A85">
              <w:rPr>
                <w:rFonts w:ascii="TH SarabunPSK" w:hAnsi="TH SarabunPSK" w:cs="TH SarabunPSK"/>
                <w:color w:val="0000FF"/>
                <w:sz w:val="32"/>
                <w:szCs w:val="32"/>
              </w:rPr>
              <w:t>3</w:t>
            </w:r>
          </w:p>
        </w:tc>
        <w:tc>
          <w:tcPr>
            <w:tcW w:w="481" w:type="dxa"/>
          </w:tcPr>
          <w:p w14:paraId="5005E404" w14:textId="30461CEA" w:rsidR="00815737" w:rsidRPr="00862A85" w:rsidRDefault="00862A85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62A85">
              <w:rPr>
                <w:rFonts w:ascii="TH SarabunPSK" w:hAnsi="TH SarabunPSK" w:cs="TH SarabunPSK"/>
                <w:color w:val="0000FF"/>
                <w:sz w:val="32"/>
                <w:szCs w:val="32"/>
              </w:rPr>
              <w:t>2</w:t>
            </w:r>
          </w:p>
        </w:tc>
        <w:tc>
          <w:tcPr>
            <w:tcW w:w="476" w:type="dxa"/>
          </w:tcPr>
          <w:p w14:paraId="0D095622" w14:textId="2E3487AF" w:rsidR="00815737" w:rsidRPr="00862A85" w:rsidRDefault="00862A85" w:rsidP="00862A85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62A85">
              <w:rPr>
                <w:rFonts w:ascii="TH SarabunPSK" w:hAnsi="TH SarabunPSK" w:cs="TH SarabunPSK"/>
                <w:color w:val="0000FF"/>
                <w:sz w:val="32"/>
                <w:szCs w:val="32"/>
              </w:rPr>
              <w:t>1</w:t>
            </w:r>
          </w:p>
        </w:tc>
      </w:tr>
      <w:tr w:rsidR="00815737" w14:paraId="48105942" w14:textId="77777777" w:rsidTr="00815737">
        <w:tc>
          <w:tcPr>
            <w:tcW w:w="976" w:type="dxa"/>
          </w:tcPr>
          <w:p w14:paraId="197C1FEC" w14:textId="74E7772D" w:rsidR="00815737" w:rsidRPr="00815737" w:rsidRDefault="00815737" w:rsidP="00815737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15737">
              <w:rPr>
                <w:rFonts w:ascii="TH SarabunPSK" w:hAnsi="TH SarabunPSK" w:cs="TH SarabunPSK"/>
                <w:color w:val="0000FF"/>
                <w:sz w:val="32"/>
                <w:szCs w:val="32"/>
              </w:rPr>
              <w:t>CLO …</w:t>
            </w:r>
          </w:p>
        </w:tc>
        <w:tc>
          <w:tcPr>
            <w:tcW w:w="3110" w:type="dxa"/>
          </w:tcPr>
          <w:p w14:paraId="49E15209" w14:textId="433DC40B" w:rsidR="00815737" w:rsidRPr="00815737" w:rsidRDefault="00815737" w:rsidP="00815737">
            <w:pPr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815737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[คลิกพิมพ์]</w:t>
            </w:r>
          </w:p>
        </w:tc>
        <w:tc>
          <w:tcPr>
            <w:tcW w:w="853" w:type="dxa"/>
          </w:tcPr>
          <w:p w14:paraId="6415110A" w14:textId="2B83A880" w:rsidR="00815737" w:rsidRPr="00815737" w:rsidRDefault="00815737" w:rsidP="008157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2" w:type="dxa"/>
          </w:tcPr>
          <w:p w14:paraId="173B8A72" w14:textId="77777777" w:rsidR="00815737" w:rsidRPr="00815737" w:rsidRDefault="00815737" w:rsidP="008157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dxa"/>
          </w:tcPr>
          <w:p w14:paraId="623AFAC6" w14:textId="77777777" w:rsidR="00815737" w:rsidRPr="00815737" w:rsidRDefault="00815737" w:rsidP="008157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0BB36316" w14:textId="77777777" w:rsidR="00815737" w:rsidRPr="00815737" w:rsidRDefault="00815737" w:rsidP="008157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" w:type="dxa"/>
          </w:tcPr>
          <w:p w14:paraId="7BECFEB5" w14:textId="77777777" w:rsidR="00815737" w:rsidRPr="00815737" w:rsidRDefault="00815737" w:rsidP="008157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4" w:type="dxa"/>
          </w:tcPr>
          <w:p w14:paraId="4DF45D0A" w14:textId="77777777" w:rsidR="00815737" w:rsidRPr="00815737" w:rsidRDefault="00815737" w:rsidP="008157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</w:tcPr>
          <w:p w14:paraId="32A22911" w14:textId="77777777" w:rsidR="00815737" w:rsidRPr="00815737" w:rsidRDefault="00815737" w:rsidP="008157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14:paraId="120E4240" w14:textId="77777777" w:rsidR="00815737" w:rsidRPr="00815737" w:rsidRDefault="00815737" w:rsidP="008157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013509" w14:textId="71CE3235" w:rsidR="003626F7" w:rsidRPr="00862A85" w:rsidRDefault="00815737" w:rsidP="00862A85">
      <w:pPr>
        <w:spacing w:after="0" w:line="240" w:lineRule="auto"/>
        <w:ind w:firstLine="1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1573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คำชี้แจง</w:t>
      </w:r>
      <w:r w:rsidR="00862A85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862A85" w:rsidRPr="00862A85">
        <w:rPr>
          <w:rFonts w:ascii="TH SarabunPSK" w:hAnsi="TH SarabunPSK" w:cs="TH SarabunPSK" w:hint="cs"/>
          <w:color w:val="FF0000"/>
          <w:sz w:val="32"/>
          <w:szCs w:val="32"/>
          <w:cs/>
        </w:rPr>
        <w:t>การ</w:t>
      </w:r>
      <w:r w:rsidR="00862A85" w:rsidRPr="00862A85">
        <w:rPr>
          <w:rFonts w:ascii="TH SarabunPSK" w:hAnsi="TH SarabunPSK" w:cs="TH SarabunPSK"/>
          <w:color w:val="FF0000"/>
          <w:sz w:val="32"/>
          <w:szCs w:val="32"/>
          <w:cs/>
        </w:rPr>
        <w:t>จำแนกข้อสอบตาม</w:t>
      </w:r>
      <w:r w:rsidR="00862A85" w:rsidRPr="00862A8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62A85" w:rsidRPr="00862A85">
        <w:rPr>
          <w:rFonts w:ascii="TH SarabunPSK" w:hAnsi="TH SarabunPSK" w:cs="TH SarabunPSK"/>
          <w:color w:val="FF0000"/>
          <w:sz w:val="32"/>
          <w:szCs w:val="32"/>
        </w:rPr>
        <w:t>Bloom’ Taxonomy (%)</w:t>
      </w:r>
      <w:r w:rsidR="00862A8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คือการจำแนกข้อสอบโดย</w:t>
      </w:r>
      <w:r w:rsidR="00862A85" w:rsidRPr="00862A85">
        <w:rPr>
          <w:rFonts w:ascii="TH SarabunPSK" w:hAnsi="TH SarabunPSK" w:cs="TH SarabunPSK"/>
          <w:color w:val="FF0000"/>
          <w:sz w:val="32"/>
          <w:szCs w:val="32"/>
          <w:cs/>
        </w:rPr>
        <w:t>แบ่งพฤติกรรมที่เกี่ยวกับสติปัญญา (</w:t>
      </w:r>
      <w:r w:rsidR="00862A85" w:rsidRPr="00862A85">
        <w:rPr>
          <w:rFonts w:ascii="TH SarabunPSK" w:hAnsi="TH SarabunPSK" w:cs="TH SarabunPSK"/>
          <w:color w:val="FF0000"/>
          <w:sz w:val="32"/>
          <w:szCs w:val="32"/>
        </w:rPr>
        <w:t xml:space="preserve">Cognitive Domain) </w:t>
      </w:r>
      <w:r w:rsidR="00862A85" w:rsidRPr="00862A85">
        <w:rPr>
          <w:rFonts w:ascii="TH SarabunPSK" w:hAnsi="TH SarabunPSK" w:cs="TH SarabunPSK"/>
          <w:color w:val="FF0000"/>
          <w:sz w:val="32"/>
          <w:szCs w:val="32"/>
          <w:cs/>
        </w:rPr>
        <w:t xml:space="preserve">ออกเป็น </w:t>
      </w:r>
      <w:r w:rsidR="00862A85" w:rsidRPr="00862A85">
        <w:rPr>
          <w:rFonts w:ascii="TH SarabunPSK" w:hAnsi="TH SarabunPSK" w:cs="TH SarabunPSK"/>
          <w:color w:val="FF0000"/>
          <w:sz w:val="32"/>
          <w:szCs w:val="32"/>
        </w:rPr>
        <w:t xml:space="preserve">6 </w:t>
      </w:r>
      <w:r w:rsidR="00862A85" w:rsidRPr="00862A85">
        <w:rPr>
          <w:rFonts w:ascii="TH SarabunPSK" w:hAnsi="TH SarabunPSK" w:cs="TH SarabunPSK"/>
          <w:color w:val="FF0000"/>
          <w:sz w:val="32"/>
          <w:szCs w:val="32"/>
          <w:cs/>
        </w:rPr>
        <w:t>ระดับตามความซับซ้อน ได้แก่</w:t>
      </w:r>
    </w:p>
    <w:p w14:paraId="6C61293B" w14:textId="0E15B575" w:rsidR="00862A85" w:rsidRPr="00862A85" w:rsidRDefault="00815737" w:rsidP="00862A85">
      <w:pPr>
        <w:spacing w:after="0" w:line="240" w:lineRule="auto"/>
        <w:ind w:firstLine="1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62A85">
        <w:rPr>
          <w:rFonts w:ascii="TH SarabunPSK" w:hAnsi="TH SarabunPSK" w:cs="TH SarabunPSK" w:hint="cs"/>
          <w:color w:val="FF0000"/>
          <w:sz w:val="32"/>
          <w:szCs w:val="32"/>
          <w:cs/>
        </w:rPr>
        <w:t>-</w:t>
      </w:r>
      <w:r w:rsidR="00862A85" w:rsidRPr="00862A8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62A85" w:rsidRPr="00862A85">
        <w:rPr>
          <w:rFonts w:ascii="TH SarabunPSK" w:hAnsi="TH SarabunPSK" w:cs="TH SarabunPSK"/>
          <w:color w:val="FF0000"/>
          <w:sz w:val="32"/>
          <w:szCs w:val="32"/>
        </w:rPr>
        <w:t xml:space="preserve">R </w:t>
      </w:r>
      <w:r w:rsidR="00862A85" w:rsidRPr="00862A8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หมายถึง </w:t>
      </w:r>
      <w:r w:rsidR="00862A85" w:rsidRPr="00862A85">
        <w:rPr>
          <w:rFonts w:ascii="TH SarabunPSK" w:hAnsi="TH SarabunPSK" w:cs="TH SarabunPSK"/>
          <w:color w:val="FF0000"/>
          <w:sz w:val="32"/>
          <w:szCs w:val="32"/>
          <w:cs/>
        </w:rPr>
        <w:t>การจดจำ (</w:t>
      </w:r>
      <w:r w:rsidR="00862A85" w:rsidRPr="00862A85">
        <w:rPr>
          <w:rFonts w:ascii="TH SarabunPSK" w:hAnsi="TH SarabunPSK" w:cs="TH SarabunPSK"/>
          <w:color w:val="FF0000"/>
          <w:sz w:val="32"/>
          <w:szCs w:val="32"/>
        </w:rPr>
        <w:t xml:space="preserve">Remembering)  </w:t>
      </w:r>
    </w:p>
    <w:p w14:paraId="6677B55E" w14:textId="211A9FB7" w:rsidR="00862A85" w:rsidRPr="00862A85" w:rsidRDefault="00862A85" w:rsidP="00862A85">
      <w:pPr>
        <w:spacing w:after="0" w:line="240" w:lineRule="auto"/>
        <w:ind w:firstLine="14"/>
        <w:rPr>
          <w:rFonts w:ascii="TH SarabunPSK" w:hAnsi="TH SarabunPSK" w:cs="TH SarabunPSK"/>
          <w:color w:val="FF0000"/>
          <w:sz w:val="32"/>
          <w:szCs w:val="32"/>
        </w:rPr>
      </w:pPr>
      <w:r w:rsidRPr="00862A8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62A8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r w:rsidRPr="00862A85">
        <w:rPr>
          <w:rFonts w:ascii="TH SarabunPSK" w:hAnsi="TH SarabunPSK" w:cs="TH SarabunPSK"/>
          <w:color w:val="FF0000"/>
          <w:sz w:val="32"/>
          <w:szCs w:val="32"/>
        </w:rPr>
        <w:t xml:space="preserve">U </w:t>
      </w:r>
      <w:r w:rsidRPr="00862A85">
        <w:rPr>
          <w:rFonts w:ascii="TH SarabunPSK" w:hAnsi="TH SarabunPSK" w:cs="TH SarabunPSK" w:hint="cs"/>
          <w:color w:val="FF0000"/>
          <w:sz w:val="32"/>
          <w:szCs w:val="32"/>
          <w:cs/>
        </w:rPr>
        <w:t>หมายถึง</w:t>
      </w:r>
      <w:r w:rsidRPr="00862A85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862A85">
        <w:rPr>
          <w:rFonts w:ascii="TH SarabunPSK" w:hAnsi="TH SarabunPSK" w:cs="TH SarabunPSK"/>
          <w:color w:val="FF0000"/>
          <w:sz w:val="32"/>
          <w:szCs w:val="32"/>
          <w:cs/>
        </w:rPr>
        <w:t>การทำความเข้าใจ (</w:t>
      </w:r>
      <w:r w:rsidRPr="00862A85">
        <w:rPr>
          <w:rFonts w:ascii="TH SarabunPSK" w:hAnsi="TH SarabunPSK" w:cs="TH SarabunPSK"/>
          <w:color w:val="FF0000"/>
          <w:sz w:val="32"/>
          <w:szCs w:val="32"/>
        </w:rPr>
        <w:t xml:space="preserve">Understanding) </w:t>
      </w:r>
    </w:p>
    <w:p w14:paraId="1975B795" w14:textId="2C577A68" w:rsidR="00862A85" w:rsidRPr="00862A85" w:rsidRDefault="00862A85" w:rsidP="00862A85">
      <w:pPr>
        <w:spacing w:after="0" w:line="240" w:lineRule="auto"/>
        <w:ind w:firstLine="14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62A8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62A8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r w:rsidRPr="00862A85">
        <w:rPr>
          <w:rFonts w:ascii="TH SarabunPSK" w:hAnsi="TH SarabunPSK" w:cs="TH SarabunPSK"/>
          <w:color w:val="FF0000"/>
          <w:sz w:val="32"/>
          <w:szCs w:val="32"/>
        </w:rPr>
        <w:t xml:space="preserve">Ap </w:t>
      </w:r>
      <w:r w:rsidRPr="00862A85">
        <w:rPr>
          <w:rFonts w:ascii="TH SarabunPSK" w:hAnsi="TH SarabunPSK" w:cs="TH SarabunPSK" w:hint="cs"/>
          <w:color w:val="FF0000"/>
          <w:sz w:val="32"/>
          <w:szCs w:val="32"/>
          <w:cs/>
        </w:rPr>
        <w:t>หมายถึง</w:t>
      </w:r>
      <w:r w:rsidRPr="00862A85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862A85">
        <w:rPr>
          <w:rFonts w:ascii="TH SarabunPSK" w:hAnsi="TH SarabunPSK" w:cs="TH SarabunPSK"/>
          <w:color w:val="FF0000"/>
          <w:sz w:val="32"/>
          <w:szCs w:val="32"/>
          <w:cs/>
        </w:rPr>
        <w:t>การประยุกต์ใช้ (</w:t>
      </w:r>
      <w:r w:rsidRPr="00862A85">
        <w:rPr>
          <w:rFonts w:ascii="TH SarabunPSK" w:hAnsi="TH SarabunPSK" w:cs="TH SarabunPSK"/>
          <w:color w:val="FF0000"/>
          <w:sz w:val="32"/>
          <w:szCs w:val="32"/>
        </w:rPr>
        <w:t xml:space="preserve">Applying) </w:t>
      </w:r>
    </w:p>
    <w:p w14:paraId="5410A033" w14:textId="6AF2E336" w:rsidR="00862A85" w:rsidRPr="00862A85" w:rsidRDefault="00862A85" w:rsidP="00862A85">
      <w:pPr>
        <w:spacing w:after="0" w:line="240" w:lineRule="auto"/>
        <w:ind w:firstLine="14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62A8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62A8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r w:rsidRPr="00862A85">
        <w:rPr>
          <w:rFonts w:ascii="TH SarabunPSK" w:hAnsi="TH SarabunPSK" w:cs="TH SarabunPSK"/>
          <w:color w:val="FF0000"/>
          <w:sz w:val="32"/>
          <w:szCs w:val="32"/>
        </w:rPr>
        <w:t xml:space="preserve">An </w:t>
      </w:r>
      <w:r w:rsidRPr="00862A85">
        <w:rPr>
          <w:rFonts w:ascii="TH SarabunPSK" w:hAnsi="TH SarabunPSK" w:cs="TH SarabunPSK" w:hint="cs"/>
          <w:color w:val="FF0000"/>
          <w:sz w:val="32"/>
          <w:szCs w:val="32"/>
          <w:cs/>
        </w:rPr>
        <w:t>หมายถึง</w:t>
      </w:r>
      <w:r w:rsidRPr="00862A85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862A85">
        <w:rPr>
          <w:rFonts w:ascii="TH SarabunPSK" w:hAnsi="TH SarabunPSK" w:cs="TH SarabunPSK"/>
          <w:color w:val="FF0000"/>
          <w:sz w:val="32"/>
          <w:szCs w:val="32"/>
          <w:cs/>
        </w:rPr>
        <w:t>การวิเคราะห์ (</w:t>
      </w:r>
      <w:r w:rsidRPr="00862A85">
        <w:rPr>
          <w:rFonts w:ascii="TH SarabunPSK" w:hAnsi="TH SarabunPSK" w:cs="TH SarabunPSK"/>
          <w:color w:val="FF0000"/>
          <w:sz w:val="32"/>
          <w:szCs w:val="32"/>
        </w:rPr>
        <w:t>Analyzing</w:t>
      </w:r>
      <w:r w:rsidR="001371CF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2681EA63" w14:textId="06749B2F" w:rsidR="00862A85" w:rsidRPr="00862A85" w:rsidRDefault="00862A85" w:rsidP="00862A85">
      <w:pPr>
        <w:spacing w:after="0" w:line="240" w:lineRule="auto"/>
        <w:ind w:firstLine="14"/>
        <w:rPr>
          <w:rFonts w:ascii="TH SarabunPSK" w:hAnsi="TH SarabunPSK" w:cs="TH SarabunPSK"/>
          <w:color w:val="FF0000"/>
          <w:sz w:val="32"/>
          <w:szCs w:val="32"/>
        </w:rPr>
      </w:pPr>
      <w:r w:rsidRPr="00862A8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62A8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r w:rsidRPr="00862A85">
        <w:rPr>
          <w:rFonts w:ascii="TH SarabunPSK" w:hAnsi="TH SarabunPSK" w:cs="TH SarabunPSK"/>
          <w:color w:val="FF0000"/>
          <w:sz w:val="32"/>
          <w:szCs w:val="32"/>
        </w:rPr>
        <w:t xml:space="preserve">E </w:t>
      </w:r>
      <w:r w:rsidRPr="00862A85">
        <w:rPr>
          <w:rFonts w:ascii="TH SarabunPSK" w:hAnsi="TH SarabunPSK" w:cs="TH SarabunPSK" w:hint="cs"/>
          <w:color w:val="FF0000"/>
          <w:sz w:val="32"/>
          <w:szCs w:val="32"/>
          <w:cs/>
        </w:rPr>
        <w:t>หมายถึง</w:t>
      </w:r>
      <w:r w:rsidRPr="00862A85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862A85">
        <w:rPr>
          <w:rFonts w:ascii="TH SarabunPSK" w:hAnsi="TH SarabunPSK" w:cs="TH SarabunPSK"/>
          <w:color w:val="FF0000"/>
          <w:sz w:val="32"/>
          <w:szCs w:val="32"/>
          <w:cs/>
        </w:rPr>
        <w:t>การประเมิน (</w:t>
      </w:r>
      <w:r w:rsidRPr="00862A85">
        <w:rPr>
          <w:rFonts w:ascii="TH SarabunPSK" w:hAnsi="TH SarabunPSK" w:cs="TH SarabunPSK"/>
          <w:color w:val="FF0000"/>
          <w:sz w:val="32"/>
          <w:szCs w:val="32"/>
        </w:rPr>
        <w:t xml:space="preserve">Evaluating)  </w:t>
      </w:r>
    </w:p>
    <w:p w14:paraId="22544EB3" w14:textId="69A84CA1" w:rsidR="00815737" w:rsidRDefault="00862A85" w:rsidP="00862A85">
      <w:pPr>
        <w:spacing w:after="0" w:line="240" w:lineRule="auto"/>
        <w:ind w:firstLine="14"/>
        <w:rPr>
          <w:rFonts w:ascii="TH SarabunPSK" w:hAnsi="TH SarabunPSK" w:cs="TH SarabunPSK"/>
          <w:color w:val="FF0000"/>
          <w:sz w:val="32"/>
          <w:szCs w:val="32"/>
        </w:rPr>
      </w:pPr>
      <w:r w:rsidRPr="00862A8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62A8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r w:rsidRPr="00862A85">
        <w:rPr>
          <w:rFonts w:ascii="TH SarabunPSK" w:hAnsi="TH SarabunPSK" w:cs="TH SarabunPSK"/>
          <w:color w:val="FF0000"/>
          <w:sz w:val="32"/>
          <w:szCs w:val="32"/>
        </w:rPr>
        <w:t xml:space="preserve">C </w:t>
      </w:r>
      <w:r w:rsidR="006A5A6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หมายถึง </w:t>
      </w:r>
      <w:r w:rsidRPr="00862A85">
        <w:rPr>
          <w:rFonts w:ascii="TH SarabunPSK" w:hAnsi="TH SarabunPSK" w:cs="TH SarabunPSK"/>
          <w:color w:val="FF0000"/>
          <w:sz w:val="32"/>
          <w:szCs w:val="32"/>
          <w:cs/>
        </w:rPr>
        <w:t>การสร้างสรรค์ (</w:t>
      </w:r>
      <w:r w:rsidRPr="00862A85">
        <w:rPr>
          <w:rFonts w:ascii="TH SarabunPSK" w:hAnsi="TH SarabunPSK" w:cs="TH SarabunPSK"/>
          <w:color w:val="FF0000"/>
          <w:sz w:val="32"/>
          <w:szCs w:val="32"/>
        </w:rPr>
        <w:t xml:space="preserve">Creating)  </w:t>
      </w:r>
    </w:p>
    <w:p w14:paraId="488031C4" w14:textId="77777777" w:rsidR="00862A85" w:rsidRPr="00862A85" w:rsidRDefault="00862A85" w:rsidP="00862A85">
      <w:pPr>
        <w:spacing w:after="0" w:line="240" w:lineRule="auto"/>
        <w:ind w:firstLine="14"/>
        <w:rPr>
          <w:rFonts w:ascii="TH SarabunPSK" w:hAnsi="TH SarabunPSK" w:cs="TH SarabunPSK"/>
          <w:color w:val="FF0000"/>
          <w:sz w:val="32"/>
          <w:szCs w:val="32"/>
        </w:rPr>
      </w:pPr>
    </w:p>
    <w:p w14:paraId="0590DA95" w14:textId="0567051B" w:rsidR="00815737" w:rsidRDefault="00EE7DF1" w:rsidP="003128F5">
      <w:pPr>
        <w:spacing w:after="0" w:line="240" w:lineRule="auto"/>
        <w:ind w:firstLine="1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862A8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94BD6">
        <w:rPr>
          <w:rFonts w:ascii="TH SarabunPSK" w:hAnsi="TH SarabunPSK" w:cs="TH SarabunPSK"/>
          <w:b/>
          <w:bCs/>
          <w:sz w:val="32"/>
          <w:szCs w:val="32"/>
        </w:rPr>
        <w:t>7</w:t>
      </w:r>
      <w:r w:rsidR="00862A8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2A85" w:rsidRPr="00862A85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การประเมินเพื่อพัฒนาความก้าวหน้าผู้เรียน (</w:t>
      </w:r>
      <w:r w:rsidR="00862A85" w:rsidRPr="00862A85">
        <w:rPr>
          <w:rFonts w:ascii="TH SarabunPSK" w:hAnsi="TH SarabunPSK" w:cs="TH SarabunPSK"/>
          <w:b/>
          <w:bCs/>
          <w:sz w:val="32"/>
          <w:szCs w:val="32"/>
        </w:rPr>
        <w:t>Formative assessment)</w:t>
      </w:r>
    </w:p>
    <w:p w14:paraId="0B98AE4C" w14:textId="36E2EBDB" w:rsidR="003400C8" w:rsidRPr="003400C8" w:rsidRDefault="00862A85" w:rsidP="00862A85">
      <w:pPr>
        <w:spacing w:after="0" w:line="240" w:lineRule="auto"/>
        <w:ind w:firstLine="14"/>
        <w:jc w:val="thaiDistribute"/>
        <w:rPr>
          <w:rFonts w:ascii="TH SarabunPSK" w:hAnsi="TH SarabunPSK" w:cs="TH SarabunPSK"/>
          <w:color w:val="0000FF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62A85">
        <w:rPr>
          <w:rFonts w:ascii="TH SarabunPSK" w:hAnsi="TH SarabunPSK" w:cs="TH SarabunPSK"/>
          <w:sz w:val="32"/>
          <w:szCs w:val="32"/>
          <w:cs/>
        </w:rPr>
        <w:t>ในรายวิชากำหนดจำนวนชั่วโมงให้อาจารย์ผู้สอนให้คำปรึกษา และให้ข้อมูลป้อนกลับ (</w:t>
      </w:r>
      <w:r w:rsidRPr="00862A85">
        <w:rPr>
          <w:rFonts w:ascii="TH SarabunPSK" w:hAnsi="TH SarabunPSK" w:cs="TH SarabunPSK"/>
          <w:sz w:val="32"/>
          <w:szCs w:val="32"/>
        </w:rPr>
        <w:t xml:space="preserve">Feedback) </w:t>
      </w:r>
      <w:r w:rsidRPr="00862A85">
        <w:rPr>
          <w:rFonts w:ascii="TH SarabunPSK" w:hAnsi="TH SarabunPSK" w:cs="TH SarabunPSK"/>
          <w:color w:val="0000FF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2A85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  <w:r w:rsidR="003400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2A85">
        <w:rPr>
          <w:rFonts w:ascii="TH SarabunPSK" w:hAnsi="TH SarabunPSK" w:cs="TH SarabunPSK"/>
          <w:sz w:val="32"/>
          <w:szCs w:val="32"/>
          <w:cs/>
        </w:rPr>
        <w:t xml:space="preserve">เพื่อให้นักศึกษาสามารถวางแผน กำกับการเรียนรู้ในพัฒนาผลลัพธ์การเรียนรู้ของตนเองได้ </w:t>
      </w:r>
      <w:r w:rsidR="003400C8">
        <w:rPr>
          <w:rFonts w:ascii="TH SarabunPSK" w:hAnsi="TH SarabunPSK" w:cs="TH SarabunPSK" w:hint="cs"/>
          <w:sz w:val="32"/>
          <w:szCs w:val="32"/>
          <w:cs/>
        </w:rPr>
        <w:t>ด้วยวิธีการ</w:t>
      </w:r>
      <w:r w:rsidRPr="00862A85">
        <w:rPr>
          <w:rFonts w:ascii="TH SarabunPSK" w:hAnsi="TH SarabunPSK" w:cs="TH SarabunPSK"/>
          <w:sz w:val="32"/>
          <w:szCs w:val="32"/>
          <w:cs/>
        </w:rPr>
        <w:t>ดังนี้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0C8">
        <w:rPr>
          <w:rFonts w:ascii="TH SarabunPSK" w:hAnsi="TH SarabunPSK" w:cs="TH SarabunPSK"/>
          <w:color w:val="0000FF"/>
          <w:sz w:val="32"/>
          <w:szCs w:val="32"/>
        </w:rPr>
        <w:t>1</w:t>
      </w:r>
      <w:r w:rsidR="003400C8">
        <w:rPr>
          <w:rFonts w:ascii="TH SarabunPSK" w:hAnsi="TH SarabunPSK" w:cs="TH SarabunPSK" w:hint="cs"/>
          <w:color w:val="0000FF"/>
          <w:sz w:val="32"/>
          <w:szCs w:val="32"/>
          <w:cs/>
        </w:rPr>
        <w:t>)การสังเกต 2)การทดสอบย่อยระหว่างเรียน 3)การถาม-ตอบความรู้ระหว่างเรียน</w:t>
      </w:r>
    </w:p>
    <w:p w14:paraId="20F4716B" w14:textId="77777777" w:rsidR="00862A85" w:rsidRDefault="00862A85" w:rsidP="00862A85">
      <w:pPr>
        <w:spacing w:after="0" w:line="240" w:lineRule="auto"/>
        <w:ind w:firstLine="14"/>
        <w:rPr>
          <w:rFonts w:ascii="TH SarabunPSK" w:hAnsi="TH SarabunPSK" w:cs="TH SarabunPSK"/>
          <w:b/>
          <w:bCs/>
          <w:sz w:val="32"/>
          <w:szCs w:val="32"/>
        </w:rPr>
      </w:pPr>
    </w:p>
    <w:p w14:paraId="4792A8CD" w14:textId="75A7C057" w:rsidR="003128F5" w:rsidRDefault="00EE7DF1" w:rsidP="003128F5">
      <w:pPr>
        <w:spacing w:after="0" w:line="240" w:lineRule="auto"/>
        <w:ind w:firstLine="14"/>
        <w:rPr>
          <w:rFonts w:ascii="TH SarabunPSK" w:hAnsi="TH SarabunPSK" w:cs="TH SarabunPSK"/>
          <w:b/>
          <w:bCs/>
          <w:sz w:val="32"/>
          <w:szCs w:val="32"/>
        </w:rPr>
      </w:pPr>
      <w:bookmarkStart w:id="21" w:name="_Hlk17945282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3128F5" w:rsidRPr="00B9454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94BD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3128F5" w:rsidRPr="00B9454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28F5" w:rsidRPr="003128F5">
        <w:rPr>
          <w:rFonts w:ascii="TH SarabunPSK" w:hAnsi="TH SarabunPSK" w:cs="TH SarabunPSK"/>
          <w:b/>
          <w:bCs/>
          <w:sz w:val="32"/>
          <w:szCs w:val="32"/>
          <w:cs/>
        </w:rPr>
        <w:t>การให้ระดับคะแนนและค่าระดับคะแนน</w:t>
      </w:r>
    </w:p>
    <w:p w14:paraId="764E88EF" w14:textId="7E1703D6" w:rsidR="006F4A21" w:rsidRPr="006F4A21" w:rsidRDefault="003626F7" w:rsidP="003626F7">
      <w:pPr>
        <w:spacing w:after="0" w:line="240" w:lineRule="auto"/>
        <w:ind w:firstLine="1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424AC" w:rsidRPr="008424AC">
        <w:rPr>
          <w:rFonts w:ascii="TH SarabunPSK" w:hAnsi="TH SarabunPSK" w:cs="TH SarabunPSK"/>
          <w:b/>
          <w:bCs/>
          <w:sz w:val="32"/>
          <w:szCs w:val="32"/>
          <w:cs/>
        </w:rPr>
        <w:t>ตัดเกรดแบบอิงเกณฑ์</w:t>
      </w:r>
      <w:r w:rsidR="008424AC" w:rsidRPr="008424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24AC" w:rsidRPr="008424AC">
        <w:rPr>
          <w:rFonts w:ascii="TH SarabunPSK" w:hAnsi="TH SarabunPSK" w:cs="TH SarabunPSK"/>
          <w:b/>
          <w:bCs/>
          <w:i/>
          <w:iCs/>
          <w:color w:val="ED0000"/>
          <w:sz w:val="32"/>
          <w:szCs w:val="32"/>
          <w:highlight w:val="yellow"/>
          <w:cs/>
        </w:rPr>
        <w:t>(</w:t>
      </w:r>
      <w:r w:rsidR="008424AC" w:rsidRPr="008424AC">
        <w:rPr>
          <w:rFonts w:ascii="TH SarabunPSK" w:hAnsi="TH SarabunPSK" w:cs="TH SarabunPSK"/>
          <w:b/>
          <w:bCs/>
          <w:i/>
          <w:iCs/>
          <w:color w:val="ED0000"/>
          <w:sz w:val="32"/>
          <w:szCs w:val="32"/>
          <w:highlight w:val="yellow"/>
        </w:rPr>
        <w:t>AUN-QA</w:t>
      </w:r>
      <w:r w:rsidR="008424AC" w:rsidRPr="008424AC">
        <w:rPr>
          <w:rFonts w:ascii="TH SarabunPSK" w:hAnsi="TH SarabunPSK" w:cs="TH SarabunPSK"/>
          <w:b/>
          <w:bCs/>
          <w:i/>
          <w:iCs/>
          <w:color w:val="ED0000"/>
          <w:sz w:val="32"/>
          <w:szCs w:val="32"/>
          <w:highlight w:val="yellow"/>
          <w:cs/>
        </w:rPr>
        <w:t>4.4)</w:t>
      </w:r>
      <w:r w:rsidR="008424AC" w:rsidRPr="008424AC">
        <w:rPr>
          <w:rFonts w:ascii="TH SarabunPSK" w:hAnsi="TH SarabunPSK" w:cs="TH SarabunPSK"/>
          <w:color w:val="ED0000"/>
          <w:sz w:val="32"/>
          <w:szCs w:val="32"/>
          <w:cs/>
        </w:rPr>
        <w:t xml:space="preserve"> </w:t>
      </w:r>
      <w:r w:rsidR="006F4A21" w:rsidRPr="006F4A21">
        <w:rPr>
          <w:rFonts w:ascii="TH SarabunPSK" w:hAnsi="TH SarabunPSK" w:cs="TH SarabunPSK"/>
          <w:sz w:val="32"/>
          <w:szCs w:val="32"/>
          <w:cs/>
        </w:rPr>
        <w:t>เป็นไปตามข้อบังคับมหาวิทยาลัยราชภั</w:t>
      </w:r>
      <w:r w:rsidR="006F4A21">
        <w:rPr>
          <w:rFonts w:ascii="TH SarabunPSK" w:hAnsi="TH SarabunPSK" w:cs="TH SarabunPSK" w:hint="cs"/>
          <w:sz w:val="32"/>
          <w:szCs w:val="32"/>
          <w:cs/>
        </w:rPr>
        <w:t>ฏ</w:t>
      </w:r>
      <w:r w:rsidR="006F4A21" w:rsidRPr="006F4A21">
        <w:rPr>
          <w:rFonts w:ascii="TH SarabunPSK" w:hAnsi="TH SarabunPSK" w:cs="TH SarabunPSK"/>
          <w:sz w:val="32"/>
          <w:szCs w:val="32"/>
          <w:cs/>
        </w:rPr>
        <w:t>ขัยภูมิ ว่าด้วยการจัดการศึกษาระดับปริญญาตรี พ.ศ.</w:t>
      </w:r>
      <w:r w:rsidR="006F4A21" w:rsidRPr="006F4A21"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626F7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ข้อบังคับมหาวิทยาลัยราชภัฏขัยภูมิ ว่าด้วยการจัดการศึกษาระดับ</w:t>
      </w:r>
      <w:r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  <w:r w:rsidRPr="003626F7">
        <w:rPr>
          <w:rFonts w:ascii="TH SarabunPSK" w:hAnsi="TH SarabunPSK" w:cs="TH SarabunPSK"/>
          <w:sz w:val="32"/>
          <w:szCs w:val="32"/>
          <w:cs/>
        </w:rPr>
        <w:t xml:space="preserve"> พ.ศ.2566 </w:t>
      </w:r>
      <w:r w:rsidR="006F4A21" w:rsidRPr="006F4A21">
        <w:rPr>
          <w:rFonts w:ascii="TH SarabunPSK" w:hAnsi="TH SarabunPSK" w:cs="TH SarabunPSK"/>
          <w:sz w:val="32"/>
          <w:szCs w:val="32"/>
          <w:cs/>
        </w:rPr>
        <w:t>ดังน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</w:p>
    <w:p w14:paraId="6062A6E6" w14:textId="77777777" w:rsidR="003128F5" w:rsidRPr="00B9454F" w:rsidRDefault="003128F5" w:rsidP="003128F5">
      <w:pPr>
        <w:spacing w:after="0" w:line="240" w:lineRule="auto"/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454F">
        <w:rPr>
          <w:rFonts w:ascii="TH SarabunPSK" w:hAnsi="TH SarabunPSK" w:cs="TH SarabunPSK"/>
          <w:b/>
          <w:bCs/>
          <w:sz w:val="32"/>
          <w:szCs w:val="32"/>
          <w:cs/>
        </w:rPr>
        <w:t>- ระบบค่าระดับคะแนน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914"/>
        <w:gridCol w:w="1898"/>
      </w:tblGrid>
      <w:tr w:rsidR="003128F5" w:rsidRPr="00B9454F" w14:paraId="4877D000" w14:textId="77777777" w:rsidTr="00F84FD4">
        <w:trPr>
          <w:tblHeader/>
        </w:trPr>
        <w:tc>
          <w:tcPr>
            <w:tcW w:w="1696" w:type="dxa"/>
          </w:tcPr>
          <w:p w14:paraId="43A9AB02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3914" w:type="dxa"/>
          </w:tcPr>
          <w:p w14:paraId="5F124351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1898" w:type="dxa"/>
          </w:tcPr>
          <w:p w14:paraId="5AAD613A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ค่าระดับคะแนน</w:t>
            </w:r>
          </w:p>
        </w:tc>
      </w:tr>
      <w:tr w:rsidR="003128F5" w:rsidRPr="00B9454F" w14:paraId="11081EC6" w14:textId="77777777" w:rsidTr="003923D8">
        <w:tc>
          <w:tcPr>
            <w:tcW w:w="1696" w:type="dxa"/>
          </w:tcPr>
          <w:p w14:paraId="3773795A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3914" w:type="dxa"/>
          </w:tcPr>
          <w:p w14:paraId="64033401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Excellent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69EF010C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4.0</w:t>
            </w:r>
          </w:p>
        </w:tc>
      </w:tr>
      <w:tr w:rsidR="003128F5" w:rsidRPr="00B9454F" w14:paraId="1040E800" w14:textId="77777777" w:rsidTr="003923D8">
        <w:tc>
          <w:tcPr>
            <w:tcW w:w="1696" w:type="dxa"/>
          </w:tcPr>
          <w:p w14:paraId="7F915D9B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3914" w:type="dxa"/>
          </w:tcPr>
          <w:p w14:paraId="06C0EEAF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ดีมาก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Very Good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32916E4A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3.5</w:t>
            </w:r>
          </w:p>
        </w:tc>
      </w:tr>
      <w:tr w:rsidR="003128F5" w:rsidRPr="00B9454F" w14:paraId="7E736801" w14:textId="77777777" w:rsidTr="003923D8">
        <w:tc>
          <w:tcPr>
            <w:tcW w:w="1696" w:type="dxa"/>
          </w:tcPr>
          <w:p w14:paraId="2510F6AF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3914" w:type="dxa"/>
          </w:tcPr>
          <w:p w14:paraId="16D45146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ดี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Good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6A3E98A8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3.0</w:t>
            </w:r>
          </w:p>
        </w:tc>
      </w:tr>
      <w:tr w:rsidR="003128F5" w:rsidRPr="00B9454F" w14:paraId="134AA361" w14:textId="77777777" w:rsidTr="003923D8">
        <w:tc>
          <w:tcPr>
            <w:tcW w:w="1696" w:type="dxa"/>
          </w:tcPr>
          <w:p w14:paraId="2C69DBAF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3914" w:type="dxa"/>
          </w:tcPr>
          <w:p w14:paraId="741DA303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ดีพอใช้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Fairly Good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30038D25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</w:tr>
      <w:tr w:rsidR="003128F5" w:rsidRPr="00B9454F" w14:paraId="55A7B492" w14:textId="77777777" w:rsidTr="003923D8">
        <w:tc>
          <w:tcPr>
            <w:tcW w:w="1696" w:type="dxa"/>
          </w:tcPr>
          <w:p w14:paraId="316A7909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3914" w:type="dxa"/>
          </w:tcPr>
          <w:p w14:paraId="5CB21BF8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พอใช้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Fairly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37E7E0CC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2.0</w:t>
            </w:r>
          </w:p>
        </w:tc>
      </w:tr>
      <w:tr w:rsidR="003128F5" w:rsidRPr="00B9454F" w14:paraId="3D3A19F5" w14:textId="77777777" w:rsidTr="003923D8">
        <w:tc>
          <w:tcPr>
            <w:tcW w:w="1696" w:type="dxa"/>
          </w:tcPr>
          <w:p w14:paraId="1DC7234D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lastRenderedPageBreak/>
              <w:t>D+</w:t>
            </w:r>
          </w:p>
        </w:tc>
        <w:tc>
          <w:tcPr>
            <w:tcW w:w="3914" w:type="dxa"/>
          </w:tcPr>
          <w:p w14:paraId="7BA207C7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อ่อน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Poor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12115016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1.5</w:t>
            </w:r>
          </w:p>
        </w:tc>
      </w:tr>
      <w:tr w:rsidR="003128F5" w:rsidRPr="00B9454F" w14:paraId="03ECDF47" w14:textId="77777777" w:rsidTr="003923D8">
        <w:tc>
          <w:tcPr>
            <w:tcW w:w="1696" w:type="dxa"/>
          </w:tcPr>
          <w:p w14:paraId="7902AE28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3914" w:type="dxa"/>
          </w:tcPr>
          <w:p w14:paraId="76E032C8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อ่อน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Very Poor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98" w:type="dxa"/>
          </w:tcPr>
          <w:p w14:paraId="12092569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1.0</w:t>
            </w:r>
          </w:p>
        </w:tc>
      </w:tr>
      <w:tr w:rsidR="003128F5" w:rsidRPr="00B9454F" w14:paraId="772884DD" w14:textId="77777777" w:rsidTr="003923D8">
        <w:tc>
          <w:tcPr>
            <w:tcW w:w="1696" w:type="dxa"/>
          </w:tcPr>
          <w:p w14:paraId="313E47C3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3914" w:type="dxa"/>
          </w:tcPr>
          <w:p w14:paraId="3D53DAAF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อ่อน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Fail)</w:t>
            </w:r>
          </w:p>
        </w:tc>
        <w:tc>
          <w:tcPr>
            <w:tcW w:w="1898" w:type="dxa"/>
          </w:tcPr>
          <w:p w14:paraId="54F9330E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0.0</w:t>
            </w:r>
          </w:p>
        </w:tc>
      </w:tr>
    </w:tbl>
    <w:p w14:paraId="687DF7E3" w14:textId="77777777" w:rsidR="003128F5" w:rsidRPr="00B9454F" w:rsidRDefault="003128F5" w:rsidP="003128F5">
      <w:pPr>
        <w:spacing w:after="0" w:line="240" w:lineRule="auto"/>
        <w:ind w:firstLine="14"/>
        <w:rPr>
          <w:rFonts w:ascii="TH SarabunPSK" w:hAnsi="TH SarabunPSK" w:cs="TH SarabunPSK"/>
          <w:b/>
          <w:bCs/>
          <w:sz w:val="4"/>
          <w:szCs w:val="4"/>
        </w:rPr>
      </w:pPr>
    </w:p>
    <w:p w14:paraId="439BA4FE" w14:textId="77777777" w:rsidR="003128F5" w:rsidRPr="00B9454F" w:rsidRDefault="003128F5" w:rsidP="003128F5">
      <w:pPr>
        <w:spacing w:after="0" w:line="240" w:lineRule="auto"/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454F">
        <w:rPr>
          <w:rFonts w:ascii="TH SarabunPSK" w:hAnsi="TH SarabunPSK" w:cs="TH SarabunPSK"/>
          <w:b/>
          <w:bCs/>
          <w:sz w:val="32"/>
          <w:szCs w:val="32"/>
          <w:cs/>
        </w:rPr>
        <w:t>- ระบบไม่มีค่าระดับคะแนน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5812"/>
      </w:tblGrid>
      <w:tr w:rsidR="003128F5" w:rsidRPr="00B9454F" w14:paraId="3DC709C1" w14:textId="77777777" w:rsidTr="003923D8">
        <w:tc>
          <w:tcPr>
            <w:tcW w:w="1696" w:type="dxa"/>
          </w:tcPr>
          <w:p w14:paraId="451582D5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5812" w:type="dxa"/>
          </w:tcPr>
          <w:p w14:paraId="6549080F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3128F5" w:rsidRPr="00B9454F" w14:paraId="00BF78F6" w14:textId="77777777" w:rsidTr="003923D8">
        <w:tc>
          <w:tcPr>
            <w:tcW w:w="1696" w:type="dxa"/>
          </w:tcPr>
          <w:p w14:paraId="17CE16F2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PD</w:t>
            </w:r>
          </w:p>
        </w:tc>
        <w:tc>
          <w:tcPr>
            <w:tcW w:w="5812" w:type="dxa"/>
          </w:tcPr>
          <w:p w14:paraId="5852EF9F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ผ่านดีเยี่ยม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Pass with Distinction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3128F5" w:rsidRPr="00B9454F" w14:paraId="5CE92563" w14:textId="77777777" w:rsidTr="003923D8">
        <w:tc>
          <w:tcPr>
            <w:tcW w:w="1696" w:type="dxa"/>
          </w:tcPr>
          <w:p w14:paraId="4C9032CF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5812" w:type="dxa"/>
          </w:tcPr>
          <w:p w14:paraId="52FA06F1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ผ่าน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Pass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3128F5" w:rsidRPr="00B9454F" w14:paraId="4D5D16A1" w14:textId="77777777" w:rsidTr="003923D8">
        <w:tc>
          <w:tcPr>
            <w:tcW w:w="1696" w:type="dxa"/>
          </w:tcPr>
          <w:p w14:paraId="774C3EFF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5812" w:type="dxa"/>
          </w:tcPr>
          <w:p w14:paraId="4319BC64" w14:textId="77777777" w:rsidR="003128F5" w:rsidRPr="00B9454F" w:rsidRDefault="003128F5" w:rsidP="00392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ไม่ผ่าน (</w:t>
            </w:r>
            <w:r w:rsidRPr="00B9454F">
              <w:rPr>
                <w:rFonts w:ascii="TH SarabunPSK" w:hAnsi="TH SarabunPSK" w:cs="TH SarabunPSK"/>
                <w:sz w:val="32"/>
                <w:szCs w:val="32"/>
              </w:rPr>
              <w:t>Fail</w:t>
            </w:r>
            <w:r w:rsidRPr="00B945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35D0277A" w14:textId="77777777" w:rsidR="003626F7" w:rsidRPr="003626F7" w:rsidRDefault="003626F7" w:rsidP="003626F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1A24138" w14:textId="46A233D7" w:rsidR="008424AC" w:rsidRPr="008424AC" w:rsidRDefault="008424AC" w:rsidP="008424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424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 </w:t>
      </w:r>
      <w:r w:rsidRPr="008424AC">
        <w:rPr>
          <w:rFonts w:ascii="TH SarabunPSK" w:hAnsi="TH SarabunPSK" w:cs="TH SarabunPSK" w:hint="cs"/>
          <w:sz w:val="32"/>
          <w:szCs w:val="32"/>
          <w:cs/>
        </w:rPr>
        <w:t>1</w:t>
      </w:r>
      <w:r w:rsidRPr="008424A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8424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24AC">
        <w:rPr>
          <w:rFonts w:ascii="TH SarabunPSK" w:hAnsi="TH SarabunPSK" w:cs="TH SarabunPSK" w:hint="cs"/>
          <w:sz w:val="32"/>
          <w:szCs w:val="32"/>
          <w:cs/>
        </w:rPr>
        <w:t>ช่วงคะแนน ให้ใช้ตามที่หลักสูตรกำหนด</w:t>
      </w:r>
    </w:p>
    <w:p w14:paraId="3FACFDBB" w14:textId="5C488BF4" w:rsidR="003128F5" w:rsidRPr="003626F7" w:rsidRDefault="008424AC" w:rsidP="003626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2. </w:t>
      </w:r>
      <w:r w:rsidR="003626F7" w:rsidRPr="003626F7">
        <w:rPr>
          <w:rFonts w:ascii="TH SarabunPSK" w:hAnsi="TH SarabunPSK" w:cs="TH SarabunPSK"/>
          <w:sz w:val="32"/>
          <w:szCs w:val="32"/>
          <w:cs/>
        </w:rPr>
        <w:t>กรณีที่ได้ระดับค่าคะแนน “</w:t>
      </w:r>
      <w:r w:rsidR="003626F7" w:rsidRPr="003626F7">
        <w:rPr>
          <w:rFonts w:ascii="TH SarabunPSK" w:hAnsi="TH SarabunPSK" w:cs="TH SarabunPSK"/>
          <w:sz w:val="32"/>
          <w:szCs w:val="32"/>
        </w:rPr>
        <w:t xml:space="preserve">E” </w:t>
      </w:r>
      <w:r w:rsidR="003626F7" w:rsidRPr="003626F7">
        <w:rPr>
          <w:rFonts w:ascii="TH SarabunPSK" w:hAnsi="TH SarabunPSK" w:cs="TH SarabunPSK"/>
          <w:sz w:val="32"/>
          <w:szCs w:val="32"/>
          <w:cs/>
        </w:rPr>
        <w:t>ในรายวิชาให้นักศึกษาดำเนินการสอบซ่อมให้แล้วเสร็จภายใน 15 วัน นับแต่วันเปิดภาคการศึกษาถัดไป หากสอบซ่อมแล้วผลการประเมินยังอยู่ในระดับคะแนน “</w:t>
      </w:r>
      <w:r w:rsidR="003626F7" w:rsidRPr="003626F7">
        <w:rPr>
          <w:rFonts w:ascii="TH SarabunPSK" w:hAnsi="TH SarabunPSK" w:cs="TH SarabunPSK"/>
          <w:sz w:val="32"/>
          <w:szCs w:val="32"/>
        </w:rPr>
        <w:t xml:space="preserve">E” </w:t>
      </w:r>
      <w:r w:rsidR="003626F7" w:rsidRPr="003626F7">
        <w:rPr>
          <w:rFonts w:ascii="TH SarabunPSK" w:hAnsi="TH SarabunPSK" w:cs="TH SarabunPSK"/>
          <w:sz w:val="32"/>
          <w:szCs w:val="32"/>
          <w:cs/>
        </w:rPr>
        <w:t>ให้ลงทะเบียนเรียนใหม่หรือเลือกเรียนในรายวิชาอื่นในหมวดเดียวกันแทน</w:t>
      </w:r>
    </w:p>
    <w:bookmarkEnd w:id="21"/>
    <w:p w14:paraId="1F264FBD" w14:textId="77777777" w:rsidR="003626F7" w:rsidRDefault="003626F7" w:rsidP="003626F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63E6F950" w14:textId="4C629606" w:rsidR="00450219" w:rsidRDefault="00450219" w:rsidP="0045021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8B92102" w14:textId="77777777" w:rsidR="00741B5D" w:rsidRDefault="00741B5D" w:rsidP="00195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1D0529" w14:textId="77777777" w:rsidR="00741B5D" w:rsidRDefault="00741B5D" w:rsidP="00195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651D297" w14:textId="77777777" w:rsidR="00741B5D" w:rsidRDefault="00741B5D" w:rsidP="00195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BB754C" w14:textId="77777777" w:rsidR="00741B5D" w:rsidRDefault="00741B5D" w:rsidP="00195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6F82F9D" w14:textId="77777777" w:rsidR="003400C8" w:rsidRDefault="003400C8" w:rsidP="00195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80D422" w14:textId="77777777" w:rsidR="003400C8" w:rsidRDefault="003400C8" w:rsidP="00195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DAA76F" w14:textId="77777777" w:rsidR="003400C8" w:rsidRDefault="003400C8" w:rsidP="00195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68DC1C" w14:textId="77777777" w:rsidR="003400C8" w:rsidRDefault="003400C8" w:rsidP="00195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C3D7CE" w14:textId="77777777" w:rsidR="008424AC" w:rsidRDefault="008424AC" w:rsidP="003128F5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9FEE80" w14:textId="77777777" w:rsidR="008424AC" w:rsidRDefault="008424AC" w:rsidP="003128F5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8D71B6" w14:textId="77777777" w:rsidR="008424AC" w:rsidRDefault="008424AC" w:rsidP="003128F5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9B62FF" w14:textId="4B5E5115" w:rsidR="003128F5" w:rsidRPr="003128F5" w:rsidRDefault="003128F5" w:rsidP="003128F5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3128F5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 xml:space="preserve">หมวดที่ </w:t>
      </w:r>
      <w:r w:rsidR="00EE7DF1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3</w:t>
      </w:r>
      <w:r w:rsidRPr="003128F5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Pr="003128F5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เนื้อหารายวิชา และ</w:t>
      </w:r>
      <w:r w:rsidRPr="003128F5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แผนการ</w:t>
      </w:r>
      <w:r w:rsidRPr="003128F5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จัด</w:t>
      </w:r>
      <w:r w:rsidRPr="003128F5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การเรียนรู้</w:t>
      </w:r>
    </w:p>
    <w:p w14:paraId="776EE6B5" w14:textId="0E7A9F92" w:rsidR="001953EC" w:rsidRPr="008A1FD4" w:rsidRDefault="003128F5" w:rsidP="003128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A1FD4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 xml:space="preserve">Section </w:t>
      </w:r>
      <w:r w:rsidR="00EE7DF1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>3</w:t>
      </w:r>
      <w:r w:rsidRPr="008A1FD4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:cs/>
          <w14:ligatures w14:val="none"/>
        </w:rPr>
        <w:t xml:space="preserve">: </w:t>
      </w:r>
      <w:r w:rsidRPr="008A1FD4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Course Content and Lesson Plan</w:t>
      </w:r>
    </w:p>
    <w:p w14:paraId="255234B5" w14:textId="77777777" w:rsidR="001953EC" w:rsidRPr="003128F5" w:rsidRDefault="001953EC" w:rsidP="00195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947B2F" w14:textId="1EF07906" w:rsidR="001953EC" w:rsidRPr="00B9454F" w:rsidRDefault="00EE7DF1" w:rsidP="001953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C46F9A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953EC" w:rsidRPr="00B9454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953EC" w:rsidRPr="00B9454F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51CB9010" w14:textId="0CAE43F2" w:rsidR="001953EC" w:rsidRPr="00B9454F" w:rsidRDefault="001953EC" w:rsidP="001953EC">
      <w:p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right="-1" w:firstLine="1328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6293C7" w14:textId="77777777" w:rsidR="001953EC" w:rsidRPr="00B9454F" w:rsidRDefault="001953EC" w:rsidP="001953EC">
      <w:pPr>
        <w:tabs>
          <w:tab w:val="left" w:pos="1134"/>
          <w:tab w:val="left" w:pos="1328"/>
          <w:tab w:val="left" w:pos="1701"/>
          <w:tab w:val="left" w:pos="1985"/>
        </w:tabs>
        <w:spacing w:after="0" w:line="240" w:lineRule="auto"/>
        <w:ind w:right="-1" w:firstLine="1238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lastRenderedPageBreak/>
        <w:t xml:space="preserve"> [ใส่คำอธิบายรายวิชาภาษาไทย]</w:t>
      </w:r>
    </w:p>
    <w:p w14:paraId="25CBE43B" w14:textId="147157D5" w:rsidR="001953EC" w:rsidRPr="00B9454F" w:rsidRDefault="001953EC" w:rsidP="001953EC">
      <w:p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right="-1" w:firstLine="1355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56BBA2" w14:textId="77777777" w:rsidR="001953EC" w:rsidRPr="00B9454F" w:rsidRDefault="001953EC" w:rsidP="001953EC">
      <w:pPr>
        <w:spacing w:after="0" w:line="240" w:lineRule="auto"/>
        <w:ind w:firstLine="1276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 [ใส่คำอธิบายรายวิชาภาษาอังกฤษ]</w:t>
      </w:r>
    </w:p>
    <w:p w14:paraId="3D236AC0" w14:textId="77777777" w:rsidR="001953EC" w:rsidRPr="00B9454F" w:rsidRDefault="001953EC" w:rsidP="001953EC">
      <w:pPr>
        <w:spacing w:after="0" w:line="240" w:lineRule="auto"/>
        <w:ind w:firstLine="1276"/>
        <w:rPr>
          <w:rFonts w:ascii="TH SarabunPSK" w:eastAsia="Times New Roman" w:hAnsi="TH SarabunPSK" w:cs="TH SarabunPSK"/>
          <w:color w:val="0000FF"/>
          <w:kern w:val="0"/>
          <w:sz w:val="16"/>
          <w:szCs w:val="16"/>
          <w14:ligatures w14:val="none"/>
        </w:rPr>
      </w:pPr>
    </w:p>
    <w:p w14:paraId="2F3FB552" w14:textId="191697F6" w:rsidR="00D671B1" w:rsidRDefault="00D671B1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2D9D737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DAE0C54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E38C5AA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8A4A4E5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40CE10B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2BEAF5C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52039B3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F84E13B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3655CF5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694CFBF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328EAEB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FB1614D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BA40EF5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A7A433E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2DA1427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F2AD475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CB304A7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sectPr w:rsidR="001405DF" w:rsidSect="00455914">
          <w:pgSz w:w="11906" w:h="16838"/>
          <w:pgMar w:top="2160" w:right="1440" w:bottom="1440" w:left="2160" w:header="720" w:footer="720" w:gutter="0"/>
          <w:pgNumType w:start="8"/>
          <w:cols w:space="720"/>
          <w:docGrid w:linePitch="360"/>
        </w:sectPr>
      </w:pPr>
    </w:p>
    <w:p w14:paraId="376062C0" w14:textId="129F6A4A" w:rsidR="001405DF" w:rsidRPr="001405DF" w:rsidRDefault="00EE7DF1" w:rsidP="001405DF">
      <w:pPr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bookmarkStart w:id="22" w:name="_Hlk173762691"/>
      <w:bookmarkStart w:id="23" w:name="_Hlk173762721"/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lastRenderedPageBreak/>
        <w:t>3</w:t>
      </w:r>
      <w:r w:rsidR="00C46F9A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.</w:t>
      </w:r>
      <w:r w:rsidR="001405DF" w:rsidRPr="001405D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</w:t>
      </w:r>
      <w:r w:rsidR="001405DF" w:rsidRPr="001405D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1405DF" w:rsidRPr="001405D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แผนการจัดการเรียนรู้</w:t>
      </w:r>
      <w:r w:rsidR="001405DF" w:rsidRPr="001405D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07B9420F" w14:textId="77777777" w:rsidR="001405DF" w:rsidRPr="001405DF" w:rsidRDefault="001405DF" w:rsidP="001405DF">
      <w:pPr>
        <w:spacing w:after="0" w:line="360" w:lineRule="exact"/>
        <w:ind w:left="284"/>
        <w:rPr>
          <w:rFonts w:ascii="TH SarabunPSK" w:eastAsia="Times New Roman" w:hAnsi="TH SarabunPSK" w:cs="TH SarabunPSK"/>
          <w:color w:val="FF0000"/>
          <w:kern w:val="0"/>
          <w:sz w:val="16"/>
          <w:szCs w:val="16"/>
          <w14:ligatures w14:val="none"/>
        </w:rPr>
      </w:pPr>
    </w:p>
    <w:tbl>
      <w:tblPr>
        <w:tblStyle w:val="TableGrid2"/>
        <w:tblW w:w="1505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38"/>
        <w:gridCol w:w="2977"/>
        <w:gridCol w:w="1892"/>
        <w:gridCol w:w="2786"/>
        <w:gridCol w:w="992"/>
        <w:gridCol w:w="992"/>
        <w:gridCol w:w="992"/>
        <w:gridCol w:w="2127"/>
        <w:gridCol w:w="1559"/>
      </w:tblGrid>
      <w:tr w:rsidR="00607E11" w:rsidRPr="001405DF" w14:paraId="6F227960" w14:textId="77777777" w:rsidTr="00C46F9A">
        <w:trPr>
          <w:tblHeader/>
        </w:trPr>
        <w:tc>
          <w:tcPr>
            <w:tcW w:w="738" w:type="dxa"/>
            <w:vMerge w:val="restart"/>
            <w:vAlign w:val="center"/>
          </w:tcPr>
          <w:bookmarkEnd w:id="22"/>
          <w:p w14:paraId="6927F8E9" w14:textId="77777777" w:rsidR="00607E11" w:rsidRPr="001405DF" w:rsidRDefault="00607E11" w:rsidP="00D57B83">
            <w:pPr>
              <w:spacing w:line="360" w:lineRule="exact"/>
              <w:ind w:right="-102" w:hanging="13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405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สัปดาห์ที่</w:t>
            </w:r>
          </w:p>
          <w:p w14:paraId="3D84FD14" w14:textId="77777777" w:rsidR="00607E11" w:rsidRPr="001405DF" w:rsidRDefault="00607E11" w:rsidP="00D57B83">
            <w:pPr>
              <w:spacing w:line="360" w:lineRule="exact"/>
              <w:ind w:right="-102" w:hanging="13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405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(week)</w:t>
            </w:r>
          </w:p>
          <w:p w14:paraId="31EDBA77" w14:textId="77777777" w:rsidR="00607E11" w:rsidRPr="001405DF" w:rsidRDefault="00607E11" w:rsidP="00D57B8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152D441" w14:textId="77777777" w:rsidR="00607E11" w:rsidRPr="001405DF" w:rsidRDefault="00607E11" w:rsidP="00D57B8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1405DF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ผลลัพธ์การเรียนรู้ระดับบทเรียน</w:t>
            </w:r>
            <w:r w:rsidRPr="001405DF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405DF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1405DF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LLOs</w:t>
            </w:r>
            <w:r w:rsidRPr="001405DF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892" w:type="dxa"/>
            <w:vMerge w:val="restart"/>
            <w:vAlign w:val="center"/>
          </w:tcPr>
          <w:p w14:paraId="11DAADB1" w14:textId="77777777" w:rsidR="00607E11" w:rsidRDefault="00607E11" w:rsidP="00D57B8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5DF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ผลลัพธ์การเรียนรู้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รายวิชา</w:t>
            </w:r>
          </w:p>
          <w:p w14:paraId="21A5935D" w14:textId="1813EC31" w:rsidR="00607E11" w:rsidRPr="001405DF" w:rsidRDefault="00607E11" w:rsidP="00D57B8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405DF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1405DF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CLOs</w:t>
            </w:r>
            <w:r w:rsidRPr="001405DF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2786" w:type="dxa"/>
            <w:vMerge w:val="restart"/>
            <w:vAlign w:val="center"/>
          </w:tcPr>
          <w:p w14:paraId="681310C7" w14:textId="77777777" w:rsidR="00607E11" w:rsidRPr="001405DF" w:rsidRDefault="00607E11" w:rsidP="00D57B8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405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วิธีสอนและกิจกรรมการเรียนรู้(</w:t>
            </w:r>
            <w:r w:rsidRPr="001405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Method)</w:t>
            </w:r>
          </w:p>
        </w:tc>
        <w:tc>
          <w:tcPr>
            <w:tcW w:w="2976" w:type="dxa"/>
            <w:gridSpan w:val="3"/>
          </w:tcPr>
          <w:p w14:paraId="3E7792C3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405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จำนวนชั่วโมง</w:t>
            </w:r>
          </w:p>
          <w:p w14:paraId="0C460EF8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405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Number of hours</w:t>
            </w:r>
          </w:p>
        </w:tc>
        <w:tc>
          <w:tcPr>
            <w:tcW w:w="2127" w:type="dxa"/>
            <w:vMerge w:val="restart"/>
            <w:vAlign w:val="center"/>
          </w:tcPr>
          <w:p w14:paraId="76B9088C" w14:textId="77777777" w:rsidR="00607E11" w:rsidRPr="001405DF" w:rsidRDefault="00607E11" w:rsidP="00D57B8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405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วิธีการวัดและประเมินผล</w:t>
            </w:r>
          </w:p>
          <w:p w14:paraId="3389D580" w14:textId="77777777" w:rsidR="00607E11" w:rsidRPr="001405DF" w:rsidRDefault="00607E11" w:rsidP="00D57B8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405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405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Evaluation)</w:t>
            </w:r>
          </w:p>
          <w:p w14:paraId="49D0660B" w14:textId="77777777" w:rsidR="00607E11" w:rsidRPr="001405DF" w:rsidRDefault="00607E11" w:rsidP="00D57B8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AE785F7" w14:textId="77777777" w:rsidR="00607E11" w:rsidRPr="001405DF" w:rsidRDefault="00607E11" w:rsidP="00D57B8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405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ชื่อผู้สอน</w:t>
            </w:r>
          </w:p>
          <w:p w14:paraId="7F0B49FD" w14:textId="77777777" w:rsidR="00607E11" w:rsidRPr="001405DF" w:rsidRDefault="00607E11" w:rsidP="00D57B8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405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(Lecturers)</w:t>
            </w:r>
          </w:p>
        </w:tc>
      </w:tr>
      <w:tr w:rsidR="00607E11" w:rsidRPr="001405DF" w14:paraId="51A6BD6D" w14:textId="77777777" w:rsidTr="00C46F9A">
        <w:trPr>
          <w:tblHeader/>
        </w:trPr>
        <w:tc>
          <w:tcPr>
            <w:tcW w:w="738" w:type="dxa"/>
            <w:vMerge/>
            <w:vAlign w:val="center"/>
          </w:tcPr>
          <w:p w14:paraId="18974B7E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14:paraId="1D68DAD2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2" w:type="dxa"/>
            <w:vMerge/>
            <w:vAlign w:val="center"/>
          </w:tcPr>
          <w:p w14:paraId="5A9F5BF7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786" w:type="dxa"/>
            <w:vMerge/>
          </w:tcPr>
          <w:p w14:paraId="2E97FCFB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7D0F264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405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บรรยาย</w:t>
            </w:r>
          </w:p>
          <w:p w14:paraId="45EFAB90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405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(Lecture</w:t>
            </w:r>
            <w:r w:rsidRPr="001405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169586DC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405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ปฏิบัติการ</w:t>
            </w:r>
          </w:p>
          <w:p w14:paraId="01636DB5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405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(Practice)</w:t>
            </w:r>
          </w:p>
        </w:tc>
        <w:tc>
          <w:tcPr>
            <w:tcW w:w="992" w:type="dxa"/>
          </w:tcPr>
          <w:p w14:paraId="5E746CAD" w14:textId="77777777" w:rsidR="00607E11" w:rsidRPr="001405DF" w:rsidRDefault="00607E11" w:rsidP="001405DF">
            <w:pPr>
              <w:spacing w:line="360" w:lineRule="exact"/>
              <w:ind w:left="-102" w:right="-108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405DF">
              <w:rPr>
                <w:rFonts w:ascii="TH SarabunPSK" w:hAnsi="TH SarabunPSK" w:cs="TH SarabunPSK"/>
                <w:b/>
                <w:bCs/>
                <w:cs/>
              </w:rPr>
              <w:t>ศึกษาด้วยตนเอง</w:t>
            </w:r>
          </w:p>
          <w:p w14:paraId="337A2455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405DF">
              <w:rPr>
                <w:rFonts w:ascii="TH SarabunPSK" w:hAnsi="TH SarabunPSK" w:cs="TH SarabunPSK"/>
                <w:b/>
                <w:bCs/>
                <w:szCs w:val="22"/>
              </w:rPr>
              <w:t>(Self-study)</w:t>
            </w:r>
          </w:p>
        </w:tc>
        <w:tc>
          <w:tcPr>
            <w:tcW w:w="2127" w:type="dxa"/>
            <w:vMerge/>
            <w:vAlign w:val="center"/>
          </w:tcPr>
          <w:p w14:paraId="6FD09D01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  <w:vMerge/>
          </w:tcPr>
          <w:p w14:paraId="31241E2F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607E11" w:rsidRPr="001405DF" w14:paraId="5BFA4A4C" w14:textId="77777777" w:rsidTr="00C46F9A">
        <w:tc>
          <w:tcPr>
            <w:tcW w:w="738" w:type="dxa"/>
          </w:tcPr>
          <w:p w14:paraId="04BDDBF6" w14:textId="1762E7C4" w:rsidR="00607E11" w:rsidRPr="00C46F9A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 w:hint="cs"/>
                <w:b/>
                <w:bCs/>
                <w:color w:val="0000FF"/>
                <w:sz w:val="24"/>
                <w:szCs w:val="24"/>
                <w:cs/>
              </w:rPr>
              <w:t>1</w:t>
            </w:r>
            <w:r w:rsidR="00C46F9A"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</w:rPr>
              <w:t>-2</w:t>
            </w:r>
          </w:p>
          <w:p w14:paraId="02AC2C49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2977" w:type="dxa"/>
          </w:tcPr>
          <w:p w14:paraId="34127960" w14:textId="77777777" w:rsidR="003400C8" w:rsidRPr="003400C8" w:rsidRDefault="003400C8" w:rsidP="003400C8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</w:rPr>
            </w:pPr>
            <w:r w:rsidRPr="003400C8"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  <w:cs/>
              </w:rPr>
              <w:t>แนะนำรายวิชา</w:t>
            </w:r>
          </w:p>
          <w:p w14:paraId="4821F550" w14:textId="77777777" w:rsidR="003400C8" w:rsidRPr="003400C8" w:rsidRDefault="003400C8" w:rsidP="003400C8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1. </w:t>
            </w: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หัวข้อการเรียน</w:t>
            </w:r>
          </w:p>
          <w:p w14:paraId="59CCD833" w14:textId="77777777" w:rsidR="003400C8" w:rsidRPr="003400C8" w:rsidRDefault="003400C8" w:rsidP="003400C8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2. </w:t>
            </w: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วิธีการประเมินผลการเรียนรู้/การวัดผล</w:t>
            </w:r>
          </w:p>
          <w:p w14:paraId="228F0A13" w14:textId="77777777" w:rsidR="003400C8" w:rsidRPr="003400C8" w:rsidRDefault="003400C8" w:rsidP="003400C8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3. </w:t>
            </w: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การติดต่อผู้สอน</w:t>
            </w:r>
          </w:p>
          <w:p w14:paraId="1851AAFD" w14:textId="77777777" w:rsidR="00607E11" w:rsidRPr="003400C8" w:rsidRDefault="003400C8" w:rsidP="003400C8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4. </w:t>
            </w: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แหล่งข้อมูลรายวิชาและแหล่งความรู้เพิ่มเติม</w:t>
            </w:r>
          </w:p>
          <w:p w14:paraId="3C6482F4" w14:textId="77777777" w:rsidR="003400C8" w:rsidRPr="003400C8" w:rsidRDefault="003400C8" w:rsidP="003400C8">
            <w:pPr>
              <w:spacing w:line="360" w:lineRule="exact"/>
              <w:ind w:right="-114" w:firstLine="7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</w:rPr>
            </w:pPr>
            <w:r w:rsidRPr="003400C8">
              <w:rPr>
                <w:rFonts w:ascii="TH SarabunPSK" w:hAnsi="TH SarabunPSK" w:cs="TH SarabunPSK" w:hint="cs"/>
                <w:b/>
                <w:bCs/>
                <w:color w:val="0000FF"/>
                <w:sz w:val="24"/>
                <w:szCs w:val="24"/>
                <w:cs/>
              </w:rPr>
              <w:t>บทที่ 1</w:t>
            </w:r>
            <w:r w:rsidRPr="003400C8">
              <w:rPr>
                <w:rFonts w:ascii="TH SarabunPSK" w:hAnsi="TH SarabunPSK" w:cs="TH SarabunPSK" w:hint="cs"/>
                <w:b/>
                <w:bCs/>
                <w:color w:val="0000FF"/>
                <w:sz w:val="18"/>
                <w:szCs w:val="18"/>
                <w:cs/>
              </w:rPr>
              <w:t xml:space="preserve"> </w:t>
            </w:r>
            <w:r w:rsidRPr="003400C8"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</w:rPr>
              <w:t>Digital</w:t>
            </w:r>
            <w:r w:rsidRPr="003400C8">
              <w:rPr>
                <w:rFonts w:ascii="TH SarabunPSK" w:hAnsi="TH SarabunPSK" w:cs="TH SarabunPSK"/>
                <w:b/>
                <w:bCs/>
                <w:color w:val="0000FF"/>
              </w:rPr>
              <w:t xml:space="preserve"> </w:t>
            </w:r>
            <w:r w:rsidRPr="003400C8"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</w:rPr>
              <w:t>Transformation</w:t>
            </w:r>
          </w:p>
          <w:p w14:paraId="7700A7EC" w14:textId="125F965D" w:rsidR="003400C8" w:rsidRPr="003400C8" w:rsidRDefault="003400C8" w:rsidP="003400C8">
            <w:pPr>
              <w:spacing w:line="360" w:lineRule="exact"/>
              <w:ind w:right="28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-</w:t>
            </w: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 What is Digital Transformation?</w:t>
            </w:r>
          </w:p>
          <w:p w14:paraId="6F370E67" w14:textId="41987206" w:rsidR="003400C8" w:rsidRPr="003400C8" w:rsidRDefault="003400C8" w:rsidP="003400C8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-</w:t>
            </w:r>
            <w:r w:rsidRPr="003400C8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 </w:t>
            </w: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</w:rPr>
              <w:t>How is AI related to Digital Transformation?</w:t>
            </w:r>
          </w:p>
          <w:p w14:paraId="2E30876C" w14:textId="5C95F8F3" w:rsidR="003400C8" w:rsidRPr="003400C8" w:rsidRDefault="003400C8" w:rsidP="003400C8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-</w:t>
            </w: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 Why is Digital Transformation important?</w:t>
            </w:r>
          </w:p>
          <w:p w14:paraId="0FD1A6F7" w14:textId="68342AC1" w:rsidR="003400C8" w:rsidRPr="003400C8" w:rsidRDefault="003400C8" w:rsidP="003400C8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-</w:t>
            </w:r>
            <w:r w:rsidRPr="003400C8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 </w:t>
            </w: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</w:rPr>
              <w:t>Advantages and disadvantages of Digital Transformation</w:t>
            </w:r>
          </w:p>
          <w:p w14:paraId="066855AC" w14:textId="43B18A54" w:rsidR="003400C8" w:rsidRPr="003400C8" w:rsidRDefault="003400C8" w:rsidP="003400C8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-</w:t>
            </w: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 Digital Transformation in daily life</w:t>
            </w:r>
          </w:p>
        </w:tc>
        <w:tc>
          <w:tcPr>
            <w:tcW w:w="1892" w:type="dxa"/>
          </w:tcPr>
          <w:p w14:paraId="6BAB4EBF" w14:textId="77777777" w:rsidR="00607E11" w:rsidRPr="003400C8" w:rsidRDefault="00607E11" w:rsidP="001405DF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3400C8">
              <w:rPr>
                <w:rFonts w:ascii="TH SarabunPSK" w:hAnsi="TH SarabunPSK" w:cs="TH SarabunPSK"/>
                <w:color w:val="0000FF"/>
                <w:sz w:val="24"/>
                <w:szCs w:val="24"/>
              </w:rPr>
              <w:t>CLO1 ………………..</w:t>
            </w:r>
          </w:p>
          <w:p w14:paraId="25F8D61F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</w:rPr>
            </w:pPr>
          </w:p>
        </w:tc>
        <w:tc>
          <w:tcPr>
            <w:tcW w:w="2786" w:type="dxa"/>
          </w:tcPr>
          <w:p w14:paraId="526D9EF0" w14:textId="77777777" w:rsidR="003400C8" w:rsidRPr="00C46F9A" w:rsidRDefault="003400C8" w:rsidP="003400C8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- บรรยาย (</w:t>
            </w: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t>Lecture)</w:t>
            </w:r>
          </w:p>
          <w:p w14:paraId="1C1D0FE6" w14:textId="77777777" w:rsidR="00607E11" w:rsidRPr="00C46F9A" w:rsidRDefault="003400C8" w:rsidP="003400C8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- การบรรยายแบบมีปฏิสัมพันธ์กับผู้เรียน (</w:t>
            </w: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t>interactive lecture)</w:t>
            </w:r>
          </w:p>
          <w:p w14:paraId="0AFC2D6E" w14:textId="77777777" w:rsidR="00C46F9A" w:rsidRPr="00C46F9A" w:rsidRDefault="00C46F9A" w:rsidP="00C46F9A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- การจัดการเรียนรู้โดยใช้ปัญหาเป็นฐาน (</w:t>
            </w: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t>Problem-based Learning: PBL)</w:t>
            </w:r>
          </w:p>
          <w:p w14:paraId="36C4013A" w14:textId="07679CAC" w:rsidR="00C46F9A" w:rsidRPr="00C46F9A" w:rsidRDefault="00C46F9A" w:rsidP="00C46F9A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- เกมมิฟิเคชั่น (</w:t>
            </w: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t>Gamification)</w:t>
            </w:r>
          </w:p>
        </w:tc>
        <w:tc>
          <w:tcPr>
            <w:tcW w:w="992" w:type="dxa"/>
          </w:tcPr>
          <w:p w14:paraId="186FD448" w14:textId="75DD04E2" w:rsidR="00607E11" w:rsidRPr="00C46F9A" w:rsidRDefault="00C46F9A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t>4</w:t>
            </w:r>
            <w:r w:rsidR="00607E11" w:rsidRPr="00C46F9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/>
            </w:r>
          </w:p>
        </w:tc>
        <w:tc>
          <w:tcPr>
            <w:tcW w:w="992" w:type="dxa"/>
          </w:tcPr>
          <w:p w14:paraId="152F8934" w14:textId="2230706D" w:rsidR="00607E11" w:rsidRPr="00C46F9A" w:rsidRDefault="00C46F9A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C46F9A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4</w:t>
            </w:r>
          </w:p>
        </w:tc>
        <w:tc>
          <w:tcPr>
            <w:tcW w:w="992" w:type="dxa"/>
          </w:tcPr>
          <w:p w14:paraId="5BAF4876" w14:textId="3E32BF9B" w:rsidR="00607E11" w:rsidRPr="001405DF" w:rsidRDefault="00C46F9A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C46F9A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10</w:t>
            </w:r>
          </w:p>
        </w:tc>
        <w:tc>
          <w:tcPr>
            <w:tcW w:w="2127" w:type="dxa"/>
          </w:tcPr>
          <w:p w14:paraId="5B3C837E" w14:textId="6AC1D7ED" w:rsidR="00C46F9A" w:rsidRPr="00C46F9A" w:rsidRDefault="00C46F9A" w:rsidP="00C46F9A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- </w:t>
            </w:r>
            <w:r w:rsidRPr="00C46F9A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การเข้าชั้นเรียน</w:t>
            </w:r>
          </w:p>
          <w:p w14:paraId="2D9FBF72" w14:textId="4E3D93DF" w:rsidR="00C46F9A" w:rsidRPr="00C46F9A" w:rsidRDefault="00C46F9A" w:rsidP="00C46F9A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- </w:t>
            </w:r>
            <w:r w:rsidRPr="00C46F9A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งานที่ได้รับมอบหมาย </w:t>
            </w:r>
          </w:p>
          <w:p w14:paraId="6E7BB606" w14:textId="71976D35" w:rsidR="00607E11" w:rsidRPr="001405DF" w:rsidRDefault="00C46F9A" w:rsidP="00C46F9A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C46F9A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- แบบทดสอบ</w:t>
            </w:r>
          </w:p>
        </w:tc>
        <w:tc>
          <w:tcPr>
            <w:tcW w:w="1559" w:type="dxa"/>
          </w:tcPr>
          <w:p w14:paraId="1B02F83F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ชื่อ</w:t>
            </w:r>
            <w:r w:rsidRPr="00C46F9A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-นามสกุล </w:t>
            </w: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ผู้สอนแต่ละสัปดาห์</w:t>
            </w:r>
          </w:p>
        </w:tc>
      </w:tr>
      <w:tr w:rsidR="00607E11" w:rsidRPr="001405DF" w14:paraId="390038CE" w14:textId="77777777" w:rsidTr="00C46F9A">
        <w:tc>
          <w:tcPr>
            <w:tcW w:w="738" w:type="dxa"/>
          </w:tcPr>
          <w:p w14:paraId="2C013567" w14:textId="0403F841" w:rsidR="00607E11" w:rsidRPr="001405DF" w:rsidRDefault="00C46F9A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C46F9A">
              <w:rPr>
                <w:rFonts w:ascii="TH SarabunPSK" w:hAnsi="TH SarabunPSK" w:cs="TH SarabunPSK" w:hint="cs"/>
                <w:b/>
                <w:bCs/>
                <w:color w:val="0000FF"/>
                <w:sz w:val="24"/>
                <w:szCs w:val="24"/>
                <w:cs/>
              </w:rPr>
              <w:t>3</w:t>
            </w:r>
          </w:p>
        </w:tc>
        <w:tc>
          <w:tcPr>
            <w:tcW w:w="2977" w:type="dxa"/>
          </w:tcPr>
          <w:p w14:paraId="790A8D40" w14:textId="7F8B96C0" w:rsidR="00C46F9A" w:rsidRPr="00C46F9A" w:rsidRDefault="00C46F9A" w:rsidP="00C46F9A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 w:hint="cs"/>
                <w:b/>
                <w:bCs/>
                <w:color w:val="0000FF"/>
                <w:sz w:val="24"/>
                <w:szCs w:val="24"/>
                <w:cs/>
              </w:rPr>
              <w:t xml:space="preserve">บทที่ 2 </w:t>
            </w:r>
            <w:r w:rsidRPr="00C46F9A"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</w:rPr>
              <w:t>Digital citizenship</w:t>
            </w:r>
          </w:p>
          <w:p w14:paraId="24D9C5AA" w14:textId="77777777" w:rsidR="00C46F9A" w:rsidRPr="00C46F9A" w:rsidRDefault="00C46F9A" w:rsidP="00C46F9A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t>- Why teach digital citizenship?</w:t>
            </w:r>
          </w:p>
          <w:p w14:paraId="5180D682" w14:textId="77777777" w:rsidR="00C46F9A" w:rsidRPr="00C46F9A" w:rsidRDefault="00C46F9A" w:rsidP="00C46F9A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t>- How to be a good citizenship?</w:t>
            </w:r>
          </w:p>
          <w:p w14:paraId="56B22B91" w14:textId="77777777" w:rsidR="00C46F9A" w:rsidRPr="00C46F9A" w:rsidRDefault="00C46F9A" w:rsidP="00C46F9A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lastRenderedPageBreak/>
              <w:t>- The 9PS of digital citizenship</w:t>
            </w:r>
          </w:p>
          <w:p w14:paraId="0C3E3A90" w14:textId="77777777" w:rsidR="00C46F9A" w:rsidRPr="00C46F9A" w:rsidRDefault="00C46F9A" w:rsidP="00C46F9A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t>- Activity ideas for teaching digital citizenship</w:t>
            </w:r>
          </w:p>
          <w:p w14:paraId="4A595478" w14:textId="77777777" w:rsidR="00C46F9A" w:rsidRPr="00C46F9A" w:rsidRDefault="00C46F9A" w:rsidP="00C46F9A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t>- Experience and Relationships</w:t>
            </w:r>
          </w:p>
          <w:p w14:paraId="600A553C" w14:textId="77777777" w:rsidR="00C46F9A" w:rsidRPr="00C46F9A" w:rsidRDefault="00C46F9A" w:rsidP="00C46F9A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t>- Student presentations: common internet scams</w:t>
            </w:r>
          </w:p>
          <w:p w14:paraId="0774D03E" w14:textId="77777777" w:rsidR="00C46F9A" w:rsidRPr="00C46F9A" w:rsidRDefault="00C46F9A" w:rsidP="00C46F9A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t>- Public service announcement project</w:t>
            </w:r>
          </w:p>
          <w:p w14:paraId="23525722" w14:textId="27658E27" w:rsidR="00607E11" w:rsidRPr="00C46F9A" w:rsidRDefault="00C46F9A" w:rsidP="00C46F9A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t>- Internet question in presentations</w:t>
            </w:r>
          </w:p>
        </w:tc>
        <w:tc>
          <w:tcPr>
            <w:tcW w:w="1892" w:type="dxa"/>
          </w:tcPr>
          <w:p w14:paraId="28E57C42" w14:textId="6FEAFC86" w:rsidR="00607E11" w:rsidRPr="001405DF" w:rsidRDefault="00C46F9A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6F9A">
              <w:rPr>
                <w:rFonts w:ascii="TH SarabunPSK" w:hAnsi="TH SarabunPSK" w:cs="TH SarabunPSK"/>
                <w:sz w:val="24"/>
                <w:szCs w:val="24"/>
              </w:rPr>
              <w:lastRenderedPageBreak/>
              <w:t>CLO1 ………………..</w:t>
            </w:r>
          </w:p>
        </w:tc>
        <w:tc>
          <w:tcPr>
            <w:tcW w:w="2786" w:type="dxa"/>
          </w:tcPr>
          <w:p w14:paraId="60DADEF0" w14:textId="77777777" w:rsidR="00C46F9A" w:rsidRPr="00C46F9A" w:rsidRDefault="00C46F9A" w:rsidP="00C46F9A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- </w:t>
            </w: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การบรรยายแบบมีปฏิสัมพันธ์กับผู้เรียน (</w:t>
            </w: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t>interactive lecture)</w:t>
            </w:r>
          </w:p>
          <w:p w14:paraId="47A78E67" w14:textId="77777777" w:rsidR="00C46F9A" w:rsidRPr="00C46F9A" w:rsidRDefault="00C46F9A" w:rsidP="00C46F9A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lastRenderedPageBreak/>
              <w:t xml:space="preserve">- </w:t>
            </w: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การจัดการเรียนรู้โดยใช้ปัญหาเป็นฐาน (</w:t>
            </w: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t>Problem-based Learning: PBL)</w:t>
            </w:r>
          </w:p>
          <w:p w14:paraId="06DCBFB4" w14:textId="020EF0DF" w:rsidR="00607E11" w:rsidRPr="00C46F9A" w:rsidRDefault="00C46F9A" w:rsidP="00C46F9A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- </w:t>
            </w: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เกมมิฟิเคชั่น (</w:t>
            </w: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</w:rPr>
              <w:t>Gamification)</w:t>
            </w:r>
          </w:p>
        </w:tc>
        <w:tc>
          <w:tcPr>
            <w:tcW w:w="992" w:type="dxa"/>
          </w:tcPr>
          <w:p w14:paraId="5DB31A0E" w14:textId="434B3BD1" w:rsidR="00C46F9A" w:rsidRPr="00C46F9A" w:rsidRDefault="00C46F9A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C46F9A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lastRenderedPageBreak/>
              <w:t>2</w:t>
            </w:r>
          </w:p>
        </w:tc>
        <w:tc>
          <w:tcPr>
            <w:tcW w:w="992" w:type="dxa"/>
          </w:tcPr>
          <w:p w14:paraId="3AFB77BC" w14:textId="3842882F" w:rsidR="00607E11" w:rsidRPr="00C46F9A" w:rsidRDefault="00C46F9A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C46F9A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14:paraId="5C2D294F" w14:textId="6B6F42F2" w:rsidR="00607E11" w:rsidRPr="00C46F9A" w:rsidRDefault="00C46F9A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C46F9A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5</w:t>
            </w:r>
          </w:p>
        </w:tc>
        <w:tc>
          <w:tcPr>
            <w:tcW w:w="2127" w:type="dxa"/>
          </w:tcPr>
          <w:p w14:paraId="6641848D" w14:textId="77777777" w:rsidR="00C46F9A" w:rsidRPr="00C46F9A" w:rsidRDefault="00C46F9A" w:rsidP="00C46F9A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- </w:t>
            </w:r>
            <w:r w:rsidRPr="00C46F9A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การเข้าชั้นเรียน</w:t>
            </w:r>
          </w:p>
          <w:p w14:paraId="7A87083C" w14:textId="77777777" w:rsidR="00C46F9A" w:rsidRPr="00C46F9A" w:rsidRDefault="00C46F9A" w:rsidP="00C46F9A">
            <w:pPr>
              <w:spacing w:line="360" w:lineRule="exact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- </w:t>
            </w:r>
            <w:r w:rsidRPr="00C46F9A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งานที่ได้รับมอบหมาย </w:t>
            </w:r>
          </w:p>
          <w:p w14:paraId="4B969683" w14:textId="2953DF08" w:rsidR="00607E11" w:rsidRPr="001405DF" w:rsidRDefault="00C46F9A" w:rsidP="00C46F9A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6F9A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- แบบทดสอบ</w:t>
            </w:r>
          </w:p>
        </w:tc>
        <w:tc>
          <w:tcPr>
            <w:tcW w:w="1559" w:type="dxa"/>
          </w:tcPr>
          <w:p w14:paraId="6B18FF1F" w14:textId="6C546A86" w:rsidR="00607E11" w:rsidRPr="001405DF" w:rsidRDefault="00C46F9A" w:rsidP="001405DF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ชื่อ</w:t>
            </w:r>
            <w:r w:rsidRPr="00C46F9A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-นามสกุล </w:t>
            </w:r>
            <w:r w:rsidRPr="00C46F9A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ผู้สอนแต่ละสัปดาห์</w:t>
            </w:r>
          </w:p>
        </w:tc>
      </w:tr>
      <w:tr w:rsidR="00607E11" w:rsidRPr="001405DF" w14:paraId="772B42F8" w14:textId="77777777" w:rsidTr="00C46F9A">
        <w:tc>
          <w:tcPr>
            <w:tcW w:w="738" w:type="dxa"/>
          </w:tcPr>
          <w:p w14:paraId="169F4F70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1405DF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lastRenderedPageBreak/>
              <w:t>4</w:t>
            </w:r>
          </w:p>
        </w:tc>
        <w:tc>
          <w:tcPr>
            <w:tcW w:w="2977" w:type="dxa"/>
          </w:tcPr>
          <w:p w14:paraId="289E98A7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2" w:type="dxa"/>
          </w:tcPr>
          <w:p w14:paraId="67530B51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86" w:type="dxa"/>
          </w:tcPr>
          <w:p w14:paraId="77E61BA8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1BFF830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CA12287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CB66DC2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127" w:type="dxa"/>
          </w:tcPr>
          <w:p w14:paraId="5D9D87B6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7F6C41F5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</w:tr>
      <w:tr w:rsidR="00607E11" w:rsidRPr="001405DF" w14:paraId="525FBA55" w14:textId="77777777" w:rsidTr="00C46F9A">
        <w:tc>
          <w:tcPr>
            <w:tcW w:w="738" w:type="dxa"/>
          </w:tcPr>
          <w:p w14:paraId="51B524BF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1405DF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5</w:t>
            </w:r>
          </w:p>
        </w:tc>
        <w:tc>
          <w:tcPr>
            <w:tcW w:w="2977" w:type="dxa"/>
          </w:tcPr>
          <w:p w14:paraId="5F3783C2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2" w:type="dxa"/>
          </w:tcPr>
          <w:p w14:paraId="6FC69C30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86" w:type="dxa"/>
          </w:tcPr>
          <w:p w14:paraId="3162E12A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964C852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A65D73D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FFF3D1D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127" w:type="dxa"/>
          </w:tcPr>
          <w:p w14:paraId="5DD86856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52278D2C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</w:tr>
      <w:tr w:rsidR="00607E11" w:rsidRPr="001405DF" w14:paraId="762D7D85" w14:textId="77777777" w:rsidTr="00C46F9A">
        <w:tc>
          <w:tcPr>
            <w:tcW w:w="738" w:type="dxa"/>
          </w:tcPr>
          <w:p w14:paraId="3D7C378E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1405DF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6</w:t>
            </w:r>
          </w:p>
        </w:tc>
        <w:tc>
          <w:tcPr>
            <w:tcW w:w="2977" w:type="dxa"/>
          </w:tcPr>
          <w:p w14:paraId="0A1E43B3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2" w:type="dxa"/>
          </w:tcPr>
          <w:p w14:paraId="4617CF57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86" w:type="dxa"/>
          </w:tcPr>
          <w:p w14:paraId="1A7A27FB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B5C86D3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7AD20CD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7D00B47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127" w:type="dxa"/>
          </w:tcPr>
          <w:p w14:paraId="234D5C1D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69D39CA6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</w:tr>
      <w:tr w:rsidR="00607E11" w:rsidRPr="001405DF" w14:paraId="6BD7138E" w14:textId="77777777" w:rsidTr="00C46F9A">
        <w:tc>
          <w:tcPr>
            <w:tcW w:w="738" w:type="dxa"/>
          </w:tcPr>
          <w:p w14:paraId="4A3542C3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1405DF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7</w:t>
            </w:r>
          </w:p>
        </w:tc>
        <w:tc>
          <w:tcPr>
            <w:tcW w:w="2977" w:type="dxa"/>
          </w:tcPr>
          <w:p w14:paraId="0E63A155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2" w:type="dxa"/>
          </w:tcPr>
          <w:p w14:paraId="1F30E4F7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86" w:type="dxa"/>
          </w:tcPr>
          <w:p w14:paraId="31CC9C37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191C492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02EDFAB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14779AA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127" w:type="dxa"/>
          </w:tcPr>
          <w:p w14:paraId="6E1340BA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73A714D5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</w:tr>
      <w:tr w:rsidR="00607E11" w:rsidRPr="001405DF" w14:paraId="2E1A4BB6" w14:textId="77777777" w:rsidTr="00C46F9A">
        <w:tc>
          <w:tcPr>
            <w:tcW w:w="738" w:type="dxa"/>
          </w:tcPr>
          <w:p w14:paraId="3516293F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highlight w:val="yellow"/>
                <w:cs/>
              </w:rPr>
            </w:pPr>
            <w:r w:rsidRPr="001405DF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8</w:t>
            </w:r>
          </w:p>
        </w:tc>
        <w:tc>
          <w:tcPr>
            <w:tcW w:w="2977" w:type="dxa"/>
          </w:tcPr>
          <w:p w14:paraId="5F28AF6F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1892" w:type="dxa"/>
          </w:tcPr>
          <w:p w14:paraId="36DF306F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2786" w:type="dxa"/>
          </w:tcPr>
          <w:p w14:paraId="2B51D683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992" w:type="dxa"/>
          </w:tcPr>
          <w:p w14:paraId="7D9F1E4D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992" w:type="dxa"/>
          </w:tcPr>
          <w:p w14:paraId="5C5A7173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992" w:type="dxa"/>
          </w:tcPr>
          <w:p w14:paraId="14BF1DD3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2127" w:type="dxa"/>
          </w:tcPr>
          <w:p w14:paraId="02E7E15A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14BCE7EE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</w:tr>
      <w:tr w:rsidR="00607E11" w:rsidRPr="001405DF" w14:paraId="3D9BEBBD" w14:textId="77777777" w:rsidTr="00C46F9A">
        <w:tc>
          <w:tcPr>
            <w:tcW w:w="738" w:type="dxa"/>
          </w:tcPr>
          <w:p w14:paraId="41D76314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5DF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9</w:t>
            </w:r>
          </w:p>
        </w:tc>
        <w:tc>
          <w:tcPr>
            <w:tcW w:w="2977" w:type="dxa"/>
          </w:tcPr>
          <w:p w14:paraId="5BF4BC39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892" w:type="dxa"/>
          </w:tcPr>
          <w:p w14:paraId="56E5B989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86" w:type="dxa"/>
          </w:tcPr>
          <w:p w14:paraId="460BAD03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8F929AD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9C0A6AB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EC6B947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7" w:type="dxa"/>
          </w:tcPr>
          <w:p w14:paraId="78BE9362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42291874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07E11" w:rsidRPr="001405DF" w14:paraId="6879179F" w14:textId="77777777" w:rsidTr="00C46F9A">
        <w:tc>
          <w:tcPr>
            <w:tcW w:w="738" w:type="dxa"/>
          </w:tcPr>
          <w:p w14:paraId="21AF8415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1405DF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10</w:t>
            </w:r>
          </w:p>
        </w:tc>
        <w:tc>
          <w:tcPr>
            <w:tcW w:w="2977" w:type="dxa"/>
          </w:tcPr>
          <w:p w14:paraId="51EBA133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892" w:type="dxa"/>
          </w:tcPr>
          <w:p w14:paraId="5793F106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86" w:type="dxa"/>
          </w:tcPr>
          <w:p w14:paraId="619268AA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8C63AC4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7C95874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2533F86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7" w:type="dxa"/>
          </w:tcPr>
          <w:p w14:paraId="4EB8A203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1C2C3EFC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07E11" w:rsidRPr="001405DF" w14:paraId="3D8E584B" w14:textId="77777777" w:rsidTr="00C46F9A">
        <w:tc>
          <w:tcPr>
            <w:tcW w:w="738" w:type="dxa"/>
          </w:tcPr>
          <w:p w14:paraId="088C12F2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1405DF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11</w:t>
            </w:r>
          </w:p>
        </w:tc>
        <w:tc>
          <w:tcPr>
            <w:tcW w:w="2977" w:type="dxa"/>
          </w:tcPr>
          <w:p w14:paraId="4CFC14B3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892" w:type="dxa"/>
          </w:tcPr>
          <w:p w14:paraId="7DB2F296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86" w:type="dxa"/>
          </w:tcPr>
          <w:p w14:paraId="55116ECF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8D4E108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9C99D9D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6B0623C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7" w:type="dxa"/>
          </w:tcPr>
          <w:p w14:paraId="37B5553D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4293DCE7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07E11" w:rsidRPr="001405DF" w14:paraId="153F7EA2" w14:textId="77777777" w:rsidTr="00C46F9A">
        <w:tc>
          <w:tcPr>
            <w:tcW w:w="738" w:type="dxa"/>
          </w:tcPr>
          <w:p w14:paraId="18DE0EF0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1405DF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12</w:t>
            </w:r>
          </w:p>
        </w:tc>
        <w:tc>
          <w:tcPr>
            <w:tcW w:w="2977" w:type="dxa"/>
          </w:tcPr>
          <w:p w14:paraId="202ECF5E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892" w:type="dxa"/>
          </w:tcPr>
          <w:p w14:paraId="3ED616A0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86" w:type="dxa"/>
          </w:tcPr>
          <w:p w14:paraId="362ECAEC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C2B8E8F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E08E115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5AFDA5D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7" w:type="dxa"/>
          </w:tcPr>
          <w:p w14:paraId="265905D1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4040E935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07E11" w:rsidRPr="001405DF" w14:paraId="256D78AB" w14:textId="77777777" w:rsidTr="00C46F9A">
        <w:tc>
          <w:tcPr>
            <w:tcW w:w="738" w:type="dxa"/>
          </w:tcPr>
          <w:p w14:paraId="3FE9C14D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1405DF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13</w:t>
            </w:r>
          </w:p>
        </w:tc>
        <w:tc>
          <w:tcPr>
            <w:tcW w:w="2977" w:type="dxa"/>
          </w:tcPr>
          <w:p w14:paraId="5399F368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892" w:type="dxa"/>
          </w:tcPr>
          <w:p w14:paraId="541BAFE0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86" w:type="dxa"/>
          </w:tcPr>
          <w:p w14:paraId="45370F13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C4A188D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19CD274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842A873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7" w:type="dxa"/>
          </w:tcPr>
          <w:p w14:paraId="20450471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12C83387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07E11" w:rsidRPr="001405DF" w14:paraId="784F1820" w14:textId="77777777" w:rsidTr="00C46F9A">
        <w:tc>
          <w:tcPr>
            <w:tcW w:w="738" w:type="dxa"/>
          </w:tcPr>
          <w:p w14:paraId="73BAFB8E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1405DF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14</w:t>
            </w:r>
          </w:p>
        </w:tc>
        <w:tc>
          <w:tcPr>
            <w:tcW w:w="2977" w:type="dxa"/>
          </w:tcPr>
          <w:p w14:paraId="384497CA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892" w:type="dxa"/>
          </w:tcPr>
          <w:p w14:paraId="3A7FF8A6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86" w:type="dxa"/>
          </w:tcPr>
          <w:p w14:paraId="5A72D118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1CC68EE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9E21275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0EADB7D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7" w:type="dxa"/>
          </w:tcPr>
          <w:p w14:paraId="1CF311BF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33FC7CDE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07E11" w:rsidRPr="001405DF" w14:paraId="6D2AE7FA" w14:textId="77777777" w:rsidTr="00C46F9A">
        <w:tc>
          <w:tcPr>
            <w:tcW w:w="738" w:type="dxa"/>
          </w:tcPr>
          <w:p w14:paraId="0D5D8EC5" w14:textId="77777777" w:rsidR="00607E11" w:rsidRPr="001405DF" w:rsidRDefault="00607E11" w:rsidP="001405D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1405DF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lastRenderedPageBreak/>
              <w:t>15</w:t>
            </w:r>
          </w:p>
        </w:tc>
        <w:tc>
          <w:tcPr>
            <w:tcW w:w="2977" w:type="dxa"/>
          </w:tcPr>
          <w:p w14:paraId="41EBD63C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892" w:type="dxa"/>
          </w:tcPr>
          <w:p w14:paraId="0F86963D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86" w:type="dxa"/>
          </w:tcPr>
          <w:p w14:paraId="393E5EDA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8C9AFFB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C710168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64FC8B9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7" w:type="dxa"/>
          </w:tcPr>
          <w:p w14:paraId="6DD44828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03E1168E" w14:textId="77777777" w:rsidR="00607E11" w:rsidRPr="001405DF" w:rsidRDefault="00607E11" w:rsidP="001405DF">
            <w:pPr>
              <w:spacing w:line="3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2233BDE5" w14:textId="77777777" w:rsidR="001405DF" w:rsidRPr="001405DF" w:rsidRDefault="001405DF" w:rsidP="001405DF">
      <w:pPr>
        <w:spacing w:after="0" w:line="360" w:lineRule="exact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CA33D97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bookmarkEnd w:id="23"/>
    <w:p w14:paraId="2498ED82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54418B5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5866024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082ABF7" w14:textId="77777777" w:rsidR="001405DF" w:rsidRDefault="001405DF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sectPr w:rsidR="001405DF" w:rsidSect="00552112">
          <w:pgSz w:w="16838" w:h="11906" w:orient="landscape"/>
          <w:pgMar w:top="1418" w:right="2160" w:bottom="1440" w:left="1440" w:header="720" w:footer="720" w:gutter="0"/>
          <w:pgNumType w:start="11"/>
          <w:cols w:space="720"/>
          <w:docGrid w:linePitch="360"/>
        </w:sectPr>
      </w:pPr>
    </w:p>
    <w:p w14:paraId="46737C97" w14:textId="5FBD0763" w:rsidR="00D671B1" w:rsidRPr="00B9454F" w:rsidRDefault="00B3151C" w:rsidP="00B3151C">
      <w:pPr>
        <w:spacing w:after="0" w:line="240" w:lineRule="auto"/>
        <w:ind w:firstLine="14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B9454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EE7DF1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B9454F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8A1FD4" w:rsidRPr="008A1FD4">
        <w:rPr>
          <w:rFonts w:ascii="TH SarabunPSK" w:hAnsi="TH SarabunPSK" w:cs="TH SarabunPSK"/>
          <w:b/>
          <w:bCs/>
          <w:sz w:val="36"/>
          <w:szCs w:val="36"/>
          <w:cs/>
        </w:rPr>
        <w:t>ทรัพยากรประกอบการเรียนการสอนและสิ่งสนับสนุนการเรียนรู้</w:t>
      </w:r>
    </w:p>
    <w:p w14:paraId="68EE7800" w14:textId="3566C728" w:rsidR="008A1FD4" w:rsidRPr="00B9454F" w:rsidRDefault="008A1FD4" w:rsidP="008A1F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8F5">
        <w:rPr>
          <w:rFonts w:ascii="TH SarabunPSK" w:eastAsia="Times New Roman" w:hAnsi="TH SarabunPSK" w:cs="TH SarabunPSK"/>
          <w:b/>
          <w:bCs/>
          <w:spacing w:val="-10"/>
          <w:kern w:val="0"/>
          <w:sz w:val="34"/>
          <w:szCs w:val="34"/>
          <w14:ligatures w14:val="none"/>
        </w:rPr>
        <w:t xml:space="preserve">Section </w:t>
      </w:r>
      <w:r w:rsidR="00F84FD4">
        <w:rPr>
          <w:rFonts w:ascii="TH SarabunPSK" w:eastAsia="Times New Roman" w:hAnsi="TH SarabunPSK" w:cs="TH SarabunPSK"/>
          <w:b/>
          <w:bCs/>
          <w:spacing w:val="-10"/>
          <w:kern w:val="0"/>
          <w:sz w:val="34"/>
          <w:szCs w:val="34"/>
          <w14:ligatures w14:val="none"/>
        </w:rPr>
        <w:t>5</w:t>
      </w:r>
      <w:r w:rsidRPr="003128F5">
        <w:rPr>
          <w:rFonts w:ascii="TH SarabunPSK" w:eastAsia="Times New Roman" w:hAnsi="TH SarabunPSK" w:cs="TH SarabunPSK"/>
          <w:b/>
          <w:bCs/>
          <w:spacing w:val="-10"/>
          <w:kern w:val="0"/>
          <w:sz w:val="34"/>
          <w:szCs w:val="34"/>
          <w:cs/>
          <w14:ligatures w14:val="none"/>
        </w:rPr>
        <w:t xml:space="preserve">: </w:t>
      </w:r>
      <w:r w:rsidRPr="008A1FD4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Teaching and Learning Materials</w:t>
      </w:r>
    </w:p>
    <w:p w14:paraId="22CF59E6" w14:textId="77777777" w:rsidR="008A1FD4" w:rsidRPr="00B9454F" w:rsidRDefault="008A1FD4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CC59663" w14:textId="05CC1FDA" w:rsidR="00D671B1" w:rsidRPr="00B9454F" w:rsidRDefault="00EE7DF1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4</w:t>
      </w:r>
      <w:r w:rsidR="004279B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</w:t>
      </w:r>
      <w:r w:rsidR="00B3151C" w:rsidRPr="00B9454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1 </w:t>
      </w:r>
      <w:r w:rsidR="008A1FD4" w:rsidRPr="008A1F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ตำราและเอกสารหลักที่ใช้ในการเรียนการสอน</w:t>
      </w:r>
    </w:p>
    <w:p w14:paraId="4162904D" w14:textId="3D74C911" w:rsidR="003746C9" w:rsidRPr="00B9454F" w:rsidRDefault="003746C9" w:rsidP="003746C9">
      <w:pPr>
        <w:spacing w:after="0" w:line="240" w:lineRule="auto"/>
        <w:ind w:firstLine="426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768B6B90" w14:textId="18E807B6" w:rsidR="003746C9" w:rsidRPr="00B9454F" w:rsidRDefault="00EE7DF1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4279B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3746C9" w:rsidRPr="00B9454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2 </w:t>
      </w:r>
      <w:r w:rsidR="008A1FD4" w:rsidRPr="008A1F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เอกสารและข้อมูลสำคัญที่นักศึกษาจำเป็นต้องศึกษาเพิ่มเติม</w:t>
      </w:r>
    </w:p>
    <w:p w14:paraId="2A029D11" w14:textId="059540AC" w:rsidR="003746C9" w:rsidRPr="00B9454F" w:rsidRDefault="003746C9" w:rsidP="003746C9">
      <w:pPr>
        <w:spacing w:after="0" w:line="240" w:lineRule="auto"/>
        <w:ind w:firstLine="426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4C26E768" w14:textId="7AE9700C" w:rsidR="003746C9" w:rsidRPr="00B9454F" w:rsidRDefault="00EE7DF1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4</w:t>
      </w:r>
      <w:r w:rsidR="004279B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</w:t>
      </w:r>
      <w:r w:rsidR="003746C9" w:rsidRPr="00B9454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3 </w:t>
      </w:r>
      <w:r w:rsidR="008A1FD4" w:rsidRPr="008A1FD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ทรัพยากร/สิ่งสนับสนุน</w:t>
      </w:r>
    </w:p>
    <w:p w14:paraId="6F269FC0" w14:textId="55919CA1" w:rsidR="00D671B1" w:rsidRPr="00B9454F" w:rsidRDefault="003746C9" w:rsidP="003746C9">
      <w:pPr>
        <w:spacing w:after="0" w:line="240" w:lineRule="auto"/>
        <w:ind w:firstLine="426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133E2DD3" w14:textId="77777777" w:rsidR="00D671B1" w:rsidRDefault="00D671B1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8F378D9" w14:textId="1A94E49D" w:rsidR="009651A1" w:rsidRPr="006C5E59" w:rsidRDefault="00D97374" w:rsidP="006C5E59">
      <w:pPr>
        <w:spacing w:after="120" w:line="240" w:lineRule="auto"/>
        <w:ind w:firstLine="11"/>
        <w:jc w:val="thaiDistribute"/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</w:pPr>
      <w:r w:rsidRPr="006C5E59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 xml:space="preserve">คำชี้แจง </w:t>
      </w:r>
      <w:r w:rsidR="009651A1" w:rsidRPr="006C5E59">
        <w:rPr>
          <w:rFonts w:ascii="TH SarabunPSK" w:eastAsia="Calibri" w:hAnsi="TH SarabunPSK" w:cs="TH SarabunPSK"/>
          <w:color w:val="FF0000"/>
          <w:kern w:val="0"/>
          <w:sz w:val="28"/>
          <w:shd w:val="clear" w:color="auto" w:fill="FFFFFF"/>
          <w:cs/>
          <w14:ligatures w14:val="none"/>
        </w:rPr>
        <w:t>ระบุตำรา เอกสาร ข้อมูลที่ใช้ในการเรียนการสอนให้ถูกต้องตามหลักบรรณานุกรม</w:t>
      </w:r>
      <w:r w:rsidR="0040782E">
        <w:rPr>
          <w:rFonts w:ascii="TH SarabunPSK" w:eastAsia="Calibri" w:hAnsi="TH SarabunPSK" w:cs="TH SarabunPSK" w:hint="cs"/>
          <w:color w:val="FF0000"/>
          <w:kern w:val="0"/>
          <w:sz w:val="28"/>
          <w:shd w:val="clear" w:color="auto" w:fill="FFFFFF"/>
          <w:cs/>
          <w14:ligatures w14:val="none"/>
        </w:rPr>
        <w:t>ตามที่ สป.อว. ได้ให้ข้อเสนอแนะไว้ใน</w:t>
      </w:r>
      <w:r w:rsidR="00B7171A" w:rsidRPr="00B7171A">
        <w:rPr>
          <w:rFonts w:ascii="TH SarabunPSK" w:eastAsia="Calibri" w:hAnsi="TH SarabunPSK" w:cs="TH SarabunPSK"/>
          <w:color w:val="FF0000"/>
          <w:kern w:val="0"/>
          <w:sz w:val="28"/>
          <w:shd w:val="clear" w:color="auto" w:fill="FFFFFF"/>
          <w:cs/>
          <w14:ligatures w14:val="none"/>
        </w:rPr>
        <w:t>ระบบพิจารณาความสอดคล้องของหลักสูตรระดับอุดมศึกษา (</w:t>
      </w:r>
      <w:r w:rsidR="00B7171A" w:rsidRPr="00B7171A">
        <w:rPr>
          <w:rFonts w:ascii="TH SarabunPSK" w:eastAsia="Calibri" w:hAnsi="TH SarabunPSK" w:cs="TH SarabunPSK"/>
          <w:color w:val="FF0000"/>
          <w:kern w:val="0"/>
          <w:sz w:val="28"/>
          <w:shd w:val="clear" w:color="auto" w:fill="FFFFFF"/>
          <w14:ligatures w14:val="none"/>
        </w:rPr>
        <w:t>CHE Curriculum Online : CHECO)</w:t>
      </w:r>
      <w:r w:rsidR="0040782E">
        <w:rPr>
          <w:rFonts w:ascii="TH SarabunPSK" w:eastAsia="Calibri" w:hAnsi="TH SarabunPSK" w:cs="TH SarabunPSK" w:hint="cs"/>
          <w:color w:val="FF0000"/>
          <w:kern w:val="0"/>
          <w:sz w:val="28"/>
          <w:shd w:val="clear" w:color="auto" w:fill="FFFFFF"/>
          <w:cs/>
          <w14:ligatures w14:val="none"/>
        </w:rPr>
        <w:t xml:space="preserve"> </w:t>
      </w:r>
      <w:r w:rsidR="009651A1" w:rsidRPr="006C5E59">
        <w:rPr>
          <w:rFonts w:ascii="TH SarabunPSK" w:eastAsia="Calibri" w:hAnsi="TH SarabunPSK" w:cs="TH SarabunPSK"/>
          <w:color w:val="FF0000"/>
          <w:kern w:val="0"/>
          <w:sz w:val="28"/>
          <w:shd w:val="clear" w:color="auto" w:fill="FFFFFF"/>
          <w:cs/>
          <w14:ligatures w14:val="none"/>
        </w:rPr>
        <w:t xml:space="preserve">ดังนี้ </w:t>
      </w:r>
    </w:p>
    <w:p w14:paraId="765EC9A2" w14:textId="77777777" w:rsidR="009651A1" w:rsidRPr="006C5E59" w:rsidRDefault="009651A1" w:rsidP="006C5E59">
      <w:pPr>
        <w:spacing w:after="0" w:line="240" w:lineRule="auto"/>
        <w:ind w:firstLine="14"/>
        <w:jc w:val="thaiDistribute"/>
        <w:rPr>
          <w:rFonts w:ascii="TH SarabunPSK" w:eastAsia="Calibri" w:hAnsi="TH SarabunPSK" w:cs="TH SarabunPSK"/>
          <w:b/>
          <w:bCs/>
          <w:color w:val="FF0000"/>
          <w:kern w:val="0"/>
          <w:sz w:val="28"/>
          <w:shd w:val="clear" w:color="auto" w:fill="FFFFFF"/>
          <w14:ligatures w14:val="none"/>
        </w:rPr>
      </w:pPr>
      <w:r w:rsidRPr="006C5E59">
        <w:rPr>
          <w:rFonts w:ascii="TH SarabunPSK" w:eastAsia="Calibri" w:hAnsi="TH SarabunPSK" w:cs="TH SarabunPSK"/>
          <w:b/>
          <w:bCs/>
          <w:color w:val="FF0000"/>
          <w:kern w:val="0"/>
          <w:sz w:val="28"/>
          <w:shd w:val="clear" w:color="auto" w:fill="FFFFFF"/>
          <w14:ligatures w14:val="none"/>
        </w:rPr>
        <w:t xml:space="preserve">1) </w:t>
      </w:r>
      <w:r w:rsidRPr="006C5E59">
        <w:rPr>
          <w:rFonts w:ascii="TH SarabunPSK" w:eastAsia="Calibri" w:hAnsi="TH SarabunPSK" w:cs="TH SarabunPSK"/>
          <w:b/>
          <w:bCs/>
          <w:color w:val="FF0000"/>
          <w:kern w:val="0"/>
          <w:sz w:val="28"/>
          <w:shd w:val="clear" w:color="auto" w:fill="FFFFFF"/>
          <w:cs/>
          <w14:ligatures w14:val="none"/>
        </w:rPr>
        <w:t xml:space="preserve">บทความวิชาการ/บทความวิจัย ที่เผยแพร่ในวารสารวิชาการ </w:t>
      </w:r>
    </w:p>
    <w:p w14:paraId="5E8AAE25" w14:textId="77777777" w:rsidR="009651A1" w:rsidRPr="006C5E59" w:rsidRDefault="009651A1" w:rsidP="006C5E59">
      <w:pPr>
        <w:spacing w:after="120" w:line="240" w:lineRule="auto"/>
        <w:ind w:firstLine="11"/>
        <w:jc w:val="thaiDistribute"/>
        <w:rPr>
          <w:rFonts w:ascii="TH SarabunPSK" w:eastAsia="Calibri" w:hAnsi="TH SarabunPSK" w:cs="TH SarabunPSK"/>
          <w:color w:val="FF0000"/>
          <w:kern w:val="0"/>
          <w:sz w:val="28"/>
          <w:shd w:val="clear" w:color="auto" w:fill="FFFFFF"/>
          <w14:ligatures w14:val="none"/>
        </w:rPr>
      </w:pPr>
      <w:r w:rsidRPr="006C5E59">
        <w:rPr>
          <w:rFonts w:ascii="TH SarabunPSK" w:eastAsia="Calibri" w:hAnsi="TH SarabunPSK" w:cs="TH SarabunPSK"/>
          <w:color w:val="FF0000"/>
          <w:kern w:val="0"/>
          <w:sz w:val="28"/>
          <w:shd w:val="clear" w:color="auto" w:fill="FFFFFF"/>
          <w:cs/>
          <w14:ligatures w14:val="none"/>
        </w:rPr>
        <w:t xml:space="preserve">ชื่อผู้แต่ง. ปีที่ตีพิมพ์. ชื่อบทความ. ชื่อวารสาร ปีที่(ฉบับที่): เลขหน้า </w:t>
      </w:r>
    </w:p>
    <w:p w14:paraId="75C29827" w14:textId="77777777" w:rsidR="009651A1" w:rsidRPr="006C5E59" w:rsidRDefault="009651A1" w:rsidP="006C5E59">
      <w:pPr>
        <w:spacing w:after="0" w:line="240" w:lineRule="auto"/>
        <w:ind w:firstLine="14"/>
        <w:jc w:val="thaiDistribute"/>
        <w:rPr>
          <w:rFonts w:ascii="TH SarabunPSK" w:eastAsia="Calibri" w:hAnsi="TH SarabunPSK" w:cs="TH SarabunPSK"/>
          <w:b/>
          <w:bCs/>
          <w:color w:val="FF0000"/>
          <w:kern w:val="0"/>
          <w:sz w:val="28"/>
          <w:shd w:val="clear" w:color="auto" w:fill="FFFFFF"/>
          <w14:ligatures w14:val="none"/>
        </w:rPr>
      </w:pPr>
      <w:r w:rsidRPr="006C5E59">
        <w:rPr>
          <w:rFonts w:ascii="TH SarabunPSK" w:eastAsia="Calibri" w:hAnsi="TH SarabunPSK" w:cs="TH SarabunPSK"/>
          <w:b/>
          <w:bCs/>
          <w:color w:val="FF0000"/>
          <w:kern w:val="0"/>
          <w:sz w:val="28"/>
          <w:shd w:val="clear" w:color="auto" w:fill="FFFFFF"/>
          <w14:ligatures w14:val="none"/>
        </w:rPr>
        <w:t xml:space="preserve">2) </w:t>
      </w:r>
      <w:r w:rsidRPr="006C5E59">
        <w:rPr>
          <w:rFonts w:ascii="TH SarabunPSK" w:eastAsia="Calibri" w:hAnsi="TH SarabunPSK" w:cs="TH SarabunPSK"/>
          <w:b/>
          <w:bCs/>
          <w:color w:val="FF0000"/>
          <w:kern w:val="0"/>
          <w:sz w:val="28"/>
          <w:shd w:val="clear" w:color="auto" w:fill="FFFFFF"/>
          <w:cs/>
          <w14:ligatures w14:val="none"/>
        </w:rPr>
        <w:t xml:space="preserve">บทความวิชาการ/บทความวิจัย ที่เผยแพร่ในงานประชุมวิชาการ </w:t>
      </w:r>
    </w:p>
    <w:p w14:paraId="73E83555" w14:textId="6F6041B3" w:rsidR="006C5E59" w:rsidRPr="006C5E59" w:rsidRDefault="009651A1" w:rsidP="006C5E59">
      <w:pPr>
        <w:spacing w:after="120" w:line="240" w:lineRule="auto"/>
        <w:ind w:firstLine="11"/>
        <w:jc w:val="thaiDistribute"/>
        <w:rPr>
          <w:rFonts w:ascii="TH SarabunPSK" w:eastAsia="Calibri" w:hAnsi="TH SarabunPSK" w:cs="TH SarabunPSK"/>
          <w:color w:val="FF0000"/>
          <w:kern w:val="0"/>
          <w:sz w:val="28"/>
          <w:shd w:val="clear" w:color="auto" w:fill="FFFFFF"/>
          <w14:ligatures w14:val="none"/>
        </w:rPr>
      </w:pPr>
      <w:r w:rsidRPr="006C5E59">
        <w:rPr>
          <w:rFonts w:ascii="TH SarabunPSK" w:eastAsia="Calibri" w:hAnsi="TH SarabunPSK" w:cs="TH SarabunPSK"/>
          <w:color w:val="FF0000"/>
          <w:kern w:val="0"/>
          <w:sz w:val="28"/>
          <w:shd w:val="clear" w:color="auto" w:fill="FFFFFF"/>
          <w:cs/>
          <w14:ligatures w14:val="none"/>
        </w:rPr>
        <w:t xml:space="preserve">ชื่อผู้แต่ง. ปีที่ตีพิมพ์. ชื่อบทความ. ชื่องานประชุมวิชาการ (ครั้งที่ วัน/เดือน/ปี ที่จัดการประชุม): เลขหน้า </w:t>
      </w:r>
    </w:p>
    <w:p w14:paraId="228F248A" w14:textId="77777777" w:rsidR="006C5E59" w:rsidRPr="006C5E59" w:rsidRDefault="009651A1" w:rsidP="006C5E59">
      <w:pPr>
        <w:spacing w:after="0" w:line="240" w:lineRule="auto"/>
        <w:ind w:firstLine="14"/>
        <w:jc w:val="thaiDistribute"/>
        <w:rPr>
          <w:rFonts w:ascii="TH SarabunPSK" w:eastAsia="Calibri" w:hAnsi="TH SarabunPSK" w:cs="TH SarabunPSK"/>
          <w:b/>
          <w:bCs/>
          <w:color w:val="FF0000"/>
          <w:kern w:val="0"/>
          <w:sz w:val="28"/>
          <w:shd w:val="clear" w:color="auto" w:fill="FFFFFF"/>
          <w14:ligatures w14:val="none"/>
        </w:rPr>
      </w:pPr>
      <w:r w:rsidRPr="006C5E59">
        <w:rPr>
          <w:rFonts w:ascii="TH SarabunPSK" w:eastAsia="Calibri" w:hAnsi="TH SarabunPSK" w:cs="TH SarabunPSK"/>
          <w:b/>
          <w:bCs/>
          <w:color w:val="FF0000"/>
          <w:kern w:val="0"/>
          <w:sz w:val="28"/>
          <w:shd w:val="clear" w:color="auto" w:fill="FFFFFF"/>
          <w14:ligatures w14:val="none"/>
        </w:rPr>
        <w:t xml:space="preserve">3) </w:t>
      </w:r>
      <w:r w:rsidRPr="006C5E59">
        <w:rPr>
          <w:rFonts w:ascii="TH SarabunPSK" w:eastAsia="Calibri" w:hAnsi="TH SarabunPSK" w:cs="TH SarabunPSK"/>
          <w:b/>
          <w:bCs/>
          <w:color w:val="FF0000"/>
          <w:kern w:val="0"/>
          <w:sz w:val="28"/>
          <w:shd w:val="clear" w:color="auto" w:fill="FFFFFF"/>
          <w:cs/>
          <w14:ligatures w14:val="none"/>
        </w:rPr>
        <w:t xml:space="preserve">ตำรา/หนังสือ </w:t>
      </w:r>
    </w:p>
    <w:p w14:paraId="6217A420" w14:textId="5AC56BBC" w:rsidR="006C5E59" w:rsidRPr="006C5E59" w:rsidRDefault="009651A1" w:rsidP="006C5E59">
      <w:pPr>
        <w:spacing w:after="120" w:line="240" w:lineRule="auto"/>
        <w:ind w:firstLine="11"/>
        <w:jc w:val="thaiDistribute"/>
        <w:rPr>
          <w:rFonts w:ascii="TH SarabunPSK" w:eastAsia="Calibri" w:hAnsi="TH SarabunPSK" w:cs="TH SarabunPSK"/>
          <w:color w:val="FF0000"/>
          <w:kern w:val="0"/>
          <w:sz w:val="28"/>
          <w:shd w:val="clear" w:color="auto" w:fill="FFFFFF"/>
          <w14:ligatures w14:val="none"/>
        </w:rPr>
      </w:pPr>
      <w:r w:rsidRPr="006C5E59">
        <w:rPr>
          <w:rFonts w:ascii="TH SarabunPSK" w:eastAsia="Calibri" w:hAnsi="TH SarabunPSK" w:cs="TH SarabunPSK"/>
          <w:color w:val="FF0000"/>
          <w:kern w:val="0"/>
          <w:sz w:val="28"/>
          <w:shd w:val="clear" w:color="auto" w:fill="FFFFFF"/>
          <w:cs/>
          <w14:ligatures w14:val="none"/>
        </w:rPr>
        <w:t>ชื่อผู้แต่ง: ปีที่ตีพิมพ์. ชื่อหนังสือ. สถานที่พิมพ์/สำนักพิมพ์</w:t>
      </w:r>
      <w:r w:rsidRPr="006C5E59">
        <w:rPr>
          <w:rFonts w:ascii="TH SarabunPSK" w:eastAsia="Calibri" w:hAnsi="TH SarabunPSK" w:cs="TH SarabunPSK"/>
          <w:color w:val="FF0000"/>
          <w:kern w:val="0"/>
          <w:sz w:val="28"/>
          <w:shd w:val="clear" w:color="auto" w:fill="FFFFFF"/>
          <w14:ligatures w14:val="none"/>
        </w:rPr>
        <w:t xml:space="preserve">; </w:t>
      </w:r>
      <w:r w:rsidRPr="006C5E59">
        <w:rPr>
          <w:rFonts w:ascii="TH SarabunPSK" w:eastAsia="Calibri" w:hAnsi="TH SarabunPSK" w:cs="TH SarabunPSK"/>
          <w:color w:val="FF0000"/>
          <w:kern w:val="0"/>
          <w:sz w:val="28"/>
          <w:shd w:val="clear" w:color="auto" w:fill="FFFFFF"/>
          <w:cs/>
          <w14:ligatures w14:val="none"/>
        </w:rPr>
        <w:t xml:space="preserve">จำนวนเลขหน้า. ครั้งที่ตีพิมพ์. </w:t>
      </w:r>
      <w:r w:rsidRPr="006C5E59">
        <w:rPr>
          <w:rFonts w:ascii="TH SarabunPSK" w:eastAsia="Calibri" w:hAnsi="TH SarabunPSK" w:cs="TH SarabunPSK"/>
          <w:color w:val="FF0000"/>
          <w:kern w:val="0"/>
          <w:sz w:val="28"/>
          <w:shd w:val="clear" w:color="auto" w:fill="FFFFFF"/>
          <w14:ligatures w14:val="none"/>
        </w:rPr>
        <w:t xml:space="preserve">ISBN/Barcode </w:t>
      </w:r>
    </w:p>
    <w:p w14:paraId="2DE1EBED" w14:textId="77777777" w:rsidR="006C5E59" w:rsidRPr="006C5E59" w:rsidRDefault="009651A1" w:rsidP="006C5E59">
      <w:pPr>
        <w:spacing w:after="0" w:line="240" w:lineRule="auto"/>
        <w:ind w:firstLine="14"/>
        <w:jc w:val="thaiDistribute"/>
        <w:rPr>
          <w:rFonts w:ascii="TH SarabunPSK" w:eastAsia="Calibri" w:hAnsi="TH SarabunPSK" w:cs="TH SarabunPSK"/>
          <w:b/>
          <w:bCs/>
          <w:color w:val="FF0000"/>
          <w:kern w:val="0"/>
          <w:sz w:val="28"/>
          <w:shd w:val="clear" w:color="auto" w:fill="FFFFFF"/>
          <w14:ligatures w14:val="none"/>
        </w:rPr>
      </w:pPr>
      <w:r w:rsidRPr="006C5E59">
        <w:rPr>
          <w:rFonts w:ascii="TH SarabunPSK" w:eastAsia="Calibri" w:hAnsi="TH SarabunPSK" w:cs="TH SarabunPSK"/>
          <w:b/>
          <w:bCs/>
          <w:color w:val="FF0000"/>
          <w:kern w:val="0"/>
          <w:sz w:val="28"/>
          <w:shd w:val="clear" w:color="auto" w:fill="FFFFFF"/>
          <w14:ligatures w14:val="none"/>
        </w:rPr>
        <w:t xml:space="preserve">4) </w:t>
      </w:r>
      <w:r w:rsidRPr="006C5E59">
        <w:rPr>
          <w:rFonts w:ascii="TH SarabunPSK" w:eastAsia="Calibri" w:hAnsi="TH SarabunPSK" w:cs="TH SarabunPSK"/>
          <w:b/>
          <w:bCs/>
          <w:color w:val="FF0000"/>
          <w:kern w:val="0"/>
          <w:sz w:val="28"/>
          <w:shd w:val="clear" w:color="auto" w:fill="FFFFFF"/>
          <w:cs/>
          <w14:ligatures w14:val="none"/>
        </w:rPr>
        <w:t xml:space="preserve">เผยแพร่ผลงานวิชาการ/วิจัย ทางเว็บไซต์ </w:t>
      </w:r>
    </w:p>
    <w:p w14:paraId="651F0B17" w14:textId="3D3B7AC7" w:rsidR="006C5E59" w:rsidRPr="006C5E59" w:rsidRDefault="009651A1" w:rsidP="006C5E59">
      <w:pPr>
        <w:spacing w:after="120" w:line="240" w:lineRule="auto"/>
        <w:ind w:firstLine="11"/>
        <w:jc w:val="thaiDistribute"/>
        <w:rPr>
          <w:rFonts w:ascii="TH SarabunPSK" w:eastAsia="Calibri" w:hAnsi="TH SarabunPSK" w:cs="TH SarabunPSK"/>
          <w:color w:val="FF0000"/>
          <w:kern w:val="0"/>
          <w:sz w:val="28"/>
          <w:shd w:val="clear" w:color="auto" w:fill="FFFFFF"/>
          <w14:ligatures w14:val="none"/>
        </w:rPr>
      </w:pPr>
      <w:r w:rsidRPr="006C5E59">
        <w:rPr>
          <w:rFonts w:ascii="TH SarabunPSK" w:eastAsia="Calibri" w:hAnsi="TH SarabunPSK" w:cs="TH SarabunPSK"/>
          <w:color w:val="FF0000"/>
          <w:kern w:val="0"/>
          <w:sz w:val="28"/>
          <w:shd w:val="clear" w:color="auto" w:fill="FFFFFF"/>
          <w:cs/>
          <w14:ligatures w14:val="none"/>
        </w:rPr>
        <w:t xml:space="preserve">ชื่อผู้แต่ง. ปีที่ตีพิมพ์. ชื่อบทความ. เลขหน้า. วัน/เดือน/ปี ที่สืบค้น. จาก ชื่อเว็บไซต์: </w:t>
      </w:r>
      <w:r w:rsidRPr="006C5E59">
        <w:rPr>
          <w:rFonts w:ascii="TH SarabunPSK" w:eastAsia="Calibri" w:hAnsi="TH SarabunPSK" w:cs="TH SarabunPSK"/>
          <w:color w:val="FF0000"/>
          <w:kern w:val="0"/>
          <w:sz w:val="28"/>
          <w:shd w:val="clear" w:color="auto" w:fill="FFFFFF"/>
          <w14:ligatures w14:val="none"/>
        </w:rPr>
        <w:t xml:space="preserve">URL </w:t>
      </w:r>
    </w:p>
    <w:p w14:paraId="67AF77F8" w14:textId="62E5981A" w:rsidR="006C5E59" w:rsidRPr="006C5E59" w:rsidRDefault="009651A1" w:rsidP="006C5E59">
      <w:pPr>
        <w:spacing w:after="0" w:line="240" w:lineRule="auto"/>
        <w:ind w:firstLine="14"/>
        <w:jc w:val="thaiDistribute"/>
        <w:rPr>
          <w:rFonts w:ascii="TH SarabunPSK" w:eastAsia="Calibri" w:hAnsi="TH SarabunPSK" w:cs="TH SarabunPSK"/>
          <w:b/>
          <w:bCs/>
          <w:color w:val="FF0000"/>
          <w:kern w:val="0"/>
          <w:sz w:val="28"/>
          <w:shd w:val="clear" w:color="auto" w:fill="FFFFFF"/>
          <w14:ligatures w14:val="none"/>
        </w:rPr>
      </w:pPr>
      <w:r w:rsidRPr="006C5E59">
        <w:rPr>
          <w:rFonts w:ascii="TH SarabunPSK" w:eastAsia="Calibri" w:hAnsi="TH SarabunPSK" w:cs="TH SarabunPSK"/>
          <w:b/>
          <w:bCs/>
          <w:color w:val="FF0000"/>
          <w:kern w:val="0"/>
          <w:sz w:val="28"/>
          <w:shd w:val="clear" w:color="auto" w:fill="FFFFFF"/>
          <w14:ligatures w14:val="none"/>
        </w:rPr>
        <w:t xml:space="preserve">5) </w:t>
      </w:r>
      <w:r w:rsidRPr="006C5E59">
        <w:rPr>
          <w:rFonts w:ascii="TH SarabunPSK" w:eastAsia="Calibri" w:hAnsi="TH SarabunPSK" w:cs="TH SarabunPSK"/>
          <w:b/>
          <w:bCs/>
          <w:color w:val="FF0000"/>
          <w:kern w:val="0"/>
          <w:sz w:val="28"/>
          <w:shd w:val="clear" w:color="auto" w:fill="FFFFFF"/>
          <w:cs/>
          <w14:ligatures w14:val="none"/>
        </w:rPr>
        <w:t>โครง</w:t>
      </w:r>
      <w:r w:rsidR="00B7171A">
        <w:rPr>
          <w:rFonts w:ascii="TH SarabunPSK" w:eastAsia="Calibri" w:hAnsi="TH SarabunPSK" w:cs="TH SarabunPSK" w:hint="cs"/>
          <w:b/>
          <w:bCs/>
          <w:color w:val="FF0000"/>
          <w:kern w:val="0"/>
          <w:sz w:val="28"/>
          <w:shd w:val="clear" w:color="auto" w:fill="FFFFFF"/>
          <w:cs/>
          <w14:ligatures w14:val="none"/>
        </w:rPr>
        <w:t>ก</w:t>
      </w:r>
      <w:r w:rsidRPr="006C5E59">
        <w:rPr>
          <w:rFonts w:ascii="TH SarabunPSK" w:eastAsia="Calibri" w:hAnsi="TH SarabunPSK" w:cs="TH SarabunPSK"/>
          <w:b/>
          <w:bCs/>
          <w:color w:val="FF0000"/>
          <w:kern w:val="0"/>
          <w:sz w:val="28"/>
          <w:shd w:val="clear" w:color="auto" w:fill="FFFFFF"/>
          <w:cs/>
          <w14:ligatures w14:val="none"/>
        </w:rPr>
        <w:t>า</w:t>
      </w:r>
      <w:r w:rsidR="00B7171A">
        <w:rPr>
          <w:rFonts w:ascii="TH SarabunPSK" w:eastAsia="Calibri" w:hAnsi="TH SarabunPSK" w:cs="TH SarabunPSK" w:hint="cs"/>
          <w:b/>
          <w:bCs/>
          <w:color w:val="FF0000"/>
          <w:kern w:val="0"/>
          <w:sz w:val="28"/>
          <w:shd w:val="clear" w:color="auto" w:fill="FFFFFF"/>
          <w:cs/>
          <w14:ligatures w14:val="none"/>
        </w:rPr>
        <w:t>ร</w:t>
      </w:r>
      <w:r w:rsidRPr="006C5E59">
        <w:rPr>
          <w:rFonts w:ascii="TH SarabunPSK" w:eastAsia="Calibri" w:hAnsi="TH SarabunPSK" w:cs="TH SarabunPSK"/>
          <w:b/>
          <w:bCs/>
          <w:color w:val="FF0000"/>
          <w:kern w:val="0"/>
          <w:sz w:val="28"/>
          <w:shd w:val="clear" w:color="auto" w:fill="FFFFFF"/>
          <w:cs/>
          <w14:ligatures w14:val="none"/>
        </w:rPr>
        <w:t xml:space="preserve">วิจัย </w:t>
      </w:r>
    </w:p>
    <w:p w14:paraId="364CC017" w14:textId="62C2E0F0" w:rsidR="008C5795" w:rsidRPr="006C5E59" w:rsidRDefault="009651A1" w:rsidP="006C5E59">
      <w:pPr>
        <w:spacing w:after="0" w:line="240" w:lineRule="auto"/>
        <w:ind w:firstLine="14"/>
        <w:jc w:val="thaiDistribute"/>
        <w:rPr>
          <w:rFonts w:ascii="TH SarabunPSK" w:eastAsia="Calibri" w:hAnsi="TH SarabunPSK" w:cs="TH SarabunPSK"/>
          <w:color w:val="FF0000"/>
          <w:spacing w:val="-6"/>
          <w:kern w:val="0"/>
          <w:sz w:val="28"/>
          <w:shd w:val="clear" w:color="auto" w:fill="FFFFFF"/>
          <w14:ligatures w14:val="none"/>
        </w:rPr>
      </w:pPr>
      <w:r w:rsidRPr="006C5E59">
        <w:rPr>
          <w:rFonts w:ascii="TH SarabunPSK" w:eastAsia="Calibri" w:hAnsi="TH SarabunPSK" w:cs="TH SarabunPSK"/>
          <w:color w:val="FF0000"/>
          <w:spacing w:val="-6"/>
          <w:kern w:val="0"/>
          <w:sz w:val="28"/>
          <w:shd w:val="clear" w:color="auto" w:fill="FFFFFF"/>
          <w:cs/>
          <w14:ligatures w14:val="none"/>
        </w:rPr>
        <w:t>ชื่อผู้แต่ง. ปีที่งานวิจัยเสร็จและส่งให้เจ้าของทุนวิจัย. ชื่อบทความ. ระบุชื่อหน่วยงานที่ให้ทุนวิจัย: วัน/เดือน/ปี ที่ให้ทุน</w:t>
      </w:r>
    </w:p>
    <w:p w14:paraId="6498CADF" w14:textId="77777777" w:rsidR="008C5795" w:rsidRDefault="008C5795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C9957E9" w14:textId="77777777" w:rsidR="008C5795" w:rsidRDefault="008C5795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6ACA062" w14:textId="1A323C06" w:rsidR="008C5795" w:rsidRDefault="008C5795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6DD9384" w14:textId="77777777" w:rsidR="006C5E59" w:rsidRDefault="006C5E59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35731D6" w14:textId="77777777" w:rsidR="006C5E59" w:rsidRDefault="006C5E59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EF3EC1A" w14:textId="77777777" w:rsidR="006C5E59" w:rsidRDefault="006C5E59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01715ED" w14:textId="77777777" w:rsidR="006C5E59" w:rsidRDefault="006C5E59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9A28B48" w14:textId="77777777" w:rsidR="008C5795" w:rsidRDefault="008C5795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7DA1AB3" w14:textId="09E61C19" w:rsidR="00D671B1" w:rsidRDefault="003746C9" w:rsidP="003746C9">
      <w:pPr>
        <w:spacing w:after="0" w:line="240" w:lineRule="auto"/>
        <w:ind w:firstLine="14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B9454F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 xml:space="preserve">หมวดที่ </w:t>
      </w:r>
      <w:r w:rsidR="00EE7DF1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5</w:t>
      </w:r>
      <w:r w:rsidRPr="00B9454F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 </w:t>
      </w:r>
      <w:r w:rsidR="00B301AB" w:rsidRPr="00B301AB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การประเมินและปรับปรุงการดำเนินการของรายวิชา</w:t>
      </w:r>
    </w:p>
    <w:p w14:paraId="1B71660A" w14:textId="6B34DE94" w:rsidR="00965A1B" w:rsidRPr="00B9454F" w:rsidRDefault="00965A1B" w:rsidP="003746C9">
      <w:pPr>
        <w:spacing w:after="0" w:line="240" w:lineRule="auto"/>
        <w:ind w:firstLine="14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965A1B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Section </w:t>
      </w:r>
      <w:r w:rsidR="00EE7DF1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5</w:t>
      </w:r>
      <w:r w:rsidRPr="00965A1B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: Course Evaluation and Improvement</w:t>
      </w:r>
    </w:p>
    <w:p w14:paraId="106229E7" w14:textId="77777777" w:rsidR="00D671B1" w:rsidRPr="00B9454F" w:rsidRDefault="00D671B1" w:rsidP="001953E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9B08B60" w14:textId="04749543" w:rsidR="004A31F7" w:rsidRPr="00B9454F" w:rsidRDefault="00EE7DF1" w:rsidP="004A31F7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064014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3746C9" w:rsidRPr="00B9454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1 </w:t>
      </w:r>
      <w:r w:rsidR="003746C9" w:rsidRPr="00B9454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การประเมินประสิทธิผลของรายวิชา</w:t>
      </w:r>
      <w:r w:rsidR="004A31F7" w:rsidRPr="00B9454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โดยนักศึกษา</w:t>
      </w:r>
    </w:p>
    <w:p w14:paraId="0A4E57FD" w14:textId="77777777" w:rsidR="00EF233A" w:rsidRPr="00EF233A" w:rsidRDefault="00215ADD" w:rsidP="00EF233A">
      <w:pPr>
        <w:autoSpaceDE w:val="0"/>
        <w:autoSpaceDN w:val="0"/>
        <w:adjustRightInd w:val="0"/>
        <w:spacing w:after="0" w:line="240" w:lineRule="auto"/>
        <w:ind w:left="702" w:hanging="36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2"/>
            <w:szCs w:val="32"/>
            <w:lang w:bidi="ar-SA"/>
            <w14:ligatures w14:val="none"/>
          </w:rPr>
          <w:id w:val="-141986197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F233A" w:rsidRPr="00EF233A">
            <w:rPr>
              <w:rFonts w:ascii="Segoe UI Symbol" w:eastAsia="Times New Roman" w:hAnsi="Segoe UI Symbol" w:cs="Segoe UI Symbol"/>
              <w:kern w:val="0"/>
              <w:sz w:val="32"/>
              <w:szCs w:val="32"/>
              <w:lang w:bidi="ar-SA"/>
              <w14:ligatures w14:val="none"/>
            </w:rPr>
            <w:t>☐</w:t>
          </w:r>
        </w:sdtContent>
      </w:sdt>
      <w:r w:rsidR="00EF233A" w:rsidRPr="00EF233A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="00EF233A" w:rsidRPr="00EF233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แบบประเมินกระบวนวิชา</w:t>
      </w:r>
    </w:p>
    <w:p w14:paraId="7A924CB0" w14:textId="77777777" w:rsidR="00EF233A" w:rsidRPr="00EF233A" w:rsidRDefault="00215ADD" w:rsidP="00EF233A">
      <w:pPr>
        <w:autoSpaceDE w:val="0"/>
        <w:autoSpaceDN w:val="0"/>
        <w:adjustRightInd w:val="0"/>
        <w:spacing w:after="0" w:line="240" w:lineRule="auto"/>
        <w:ind w:left="702" w:hanging="36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2"/>
            <w:szCs w:val="32"/>
            <w:lang w:bidi="ar-SA"/>
            <w14:ligatures w14:val="none"/>
          </w:rPr>
          <w:id w:val="28193880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F233A" w:rsidRPr="00EF233A">
            <w:rPr>
              <w:rFonts w:ascii="Segoe UI Symbol" w:eastAsia="Times New Roman" w:hAnsi="Segoe UI Symbol" w:cs="Segoe UI Symbol"/>
              <w:kern w:val="0"/>
              <w:sz w:val="32"/>
              <w:szCs w:val="32"/>
              <w:lang w:bidi="ar-SA"/>
              <w14:ligatures w14:val="none"/>
            </w:rPr>
            <w:t>☐</w:t>
          </w:r>
        </w:sdtContent>
      </w:sdt>
      <w:r w:rsidR="00EF233A" w:rsidRPr="00EF233A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="00EF233A" w:rsidRPr="00EF233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การสนทนากลุ่มระหว่างผู้สอนและผู้เรียน</w:t>
      </w:r>
    </w:p>
    <w:p w14:paraId="5994FC97" w14:textId="52E8E0A9" w:rsidR="00EF233A" w:rsidRPr="00EF233A" w:rsidRDefault="00215ADD" w:rsidP="00EF233A">
      <w:pPr>
        <w:autoSpaceDE w:val="0"/>
        <w:autoSpaceDN w:val="0"/>
        <w:adjustRightInd w:val="0"/>
        <w:spacing w:after="0" w:line="240" w:lineRule="auto"/>
        <w:ind w:left="702" w:hanging="36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2"/>
            <w:szCs w:val="32"/>
            <w:lang w:bidi="ar-SA"/>
            <w14:ligatures w14:val="none"/>
          </w:rPr>
          <w:id w:val="-9002134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F233A" w:rsidRPr="00EF233A">
            <w:rPr>
              <w:rFonts w:ascii="Segoe UI Symbol" w:eastAsia="Times New Roman" w:hAnsi="Segoe UI Symbol" w:cs="Segoe UI Symbol"/>
              <w:kern w:val="0"/>
              <w:sz w:val="32"/>
              <w:szCs w:val="32"/>
              <w:lang w:bidi="ar-SA"/>
              <w14:ligatures w14:val="none"/>
            </w:rPr>
            <w:t>☐</w:t>
          </w:r>
        </w:sdtContent>
      </w:sdt>
      <w:r w:rsidR="00EF233A" w:rsidRPr="00EF233A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="00EF233A" w:rsidRPr="00EF233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การสะท้อนคิดจากพฤติกรรมของผู้เรียน</w:t>
      </w:r>
    </w:p>
    <w:p w14:paraId="43AB020D" w14:textId="77777777" w:rsidR="00EF233A" w:rsidRPr="00EF233A" w:rsidRDefault="00215ADD" w:rsidP="00EF233A">
      <w:pPr>
        <w:autoSpaceDE w:val="0"/>
        <w:autoSpaceDN w:val="0"/>
        <w:adjustRightInd w:val="0"/>
        <w:spacing w:after="0" w:line="240" w:lineRule="auto"/>
        <w:ind w:left="702" w:hanging="36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2"/>
            <w:szCs w:val="32"/>
            <w:lang w:bidi="ar-SA"/>
            <w14:ligatures w14:val="none"/>
          </w:rPr>
          <w:id w:val="-45841548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F233A" w:rsidRPr="00EF233A">
            <w:rPr>
              <w:rFonts w:ascii="Segoe UI Symbol" w:eastAsia="Times New Roman" w:hAnsi="Segoe UI Symbol" w:cs="Segoe UI Symbol"/>
              <w:kern w:val="0"/>
              <w:sz w:val="32"/>
              <w:szCs w:val="32"/>
              <w:lang w:bidi="ar-SA"/>
              <w14:ligatures w14:val="none"/>
            </w:rPr>
            <w:t>☐</w:t>
          </w:r>
        </w:sdtContent>
      </w:sdt>
      <w:r w:rsidR="00EF233A" w:rsidRPr="00EF233A">
        <w:rPr>
          <w:rFonts w:ascii="TH SarabunPSK" w:eastAsia="BrowalliaNew" w:hAnsi="TH SarabunPSK" w:cs="TH SarabunPSK" w:hint="cs"/>
          <w:kern w:val="0"/>
          <w:sz w:val="32"/>
          <w:szCs w:val="32"/>
          <w:cs/>
          <w14:ligatures w14:val="none"/>
        </w:rPr>
        <w:tab/>
        <w:t>ข้อเสนอแนะผ่านช่องทางออนไลน์ ที่อาจารย์ผู้สอนได้จัดทำเป็นช่องทางการสื่อสารกับนักศึกษา</w:t>
      </w:r>
    </w:p>
    <w:p w14:paraId="44D00878" w14:textId="6B28BC10" w:rsidR="00EF233A" w:rsidRDefault="00215ADD" w:rsidP="00EF233A">
      <w:pPr>
        <w:spacing w:after="0" w:line="240" w:lineRule="auto"/>
        <w:ind w:firstLine="336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2"/>
            <w:szCs w:val="32"/>
            <w:lang w:bidi="ar-SA"/>
            <w14:ligatures w14:val="none"/>
          </w:rPr>
          <w:id w:val="-163024079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F233A">
            <w:rPr>
              <w:rFonts w:ascii="MS Gothic" w:eastAsia="MS Gothic" w:hAnsi="MS Gothic" w:cs="TH SarabunPSK" w:hint="eastAsia"/>
              <w:kern w:val="0"/>
              <w:sz w:val="32"/>
              <w:szCs w:val="32"/>
              <w:lang w:bidi="ar-SA"/>
              <w14:ligatures w14:val="none"/>
            </w:rPr>
            <w:t>☐</w:t>
          </w:r>
        </w:sdtContent>
      </w:sdt>
      <w:r w:rsidR="00EF233A">
        <w:rPr>
          <w:rFonts w:ascii="TH SarabunPSK" w:eastAsia="Browallia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EF233A" w:rsidRPr="00EF233A">
        <w:rPr>
          <w:rFonts w:ascii="TH SarabunPSK" w:eastAsia="BrowalliaNew" w:hAnsi="TH SarabunPSK" w:cs="TH SarabunPSK" w:hint="cs"/>
          <w:kern w:val="0"/>
          <w:sz w:val="32"/>
          <w:szCs w:val="32"/>
          <w:cs/>
          <w14:ligatures w14:val="none"/>
        </w:rPr>
        <w:t xml:space="preserve">อื่นๆ </w:t>
      </w:r>
      <w:r w:rsidR="00EF233A"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="00EF233A"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0A8A721E" w14:textId="77777777" w:rsidR="00011325" w:rsidRDefault="00011325" w:rsidP="00EF233A">
      <w:pPr>
        <w:spacing w:after="0" w:line="240" w:lineRule="auto"/>
        <w:ind w:firstLine="336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</w:p>
    <w:p w14:paraId="0CA666CE" w14:textId="11095274" w:rsidR="004A31F7" w:rsidRDefault="00EE7DF1" w:rsidP="004A31F7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 w:rsidR="0006401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</w:t>
      </w:r>
      <w:r w:rsidR="004A31F7" w:rsidRPr="00B9454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2 การประเมินการสอน</w:t>
      </w:r>
    </w:p>
    <w:p w14:paraId="799653BE" w14:textId="6CA01BF2" w:rsidR="00EF233A" w:rsidRPr="00EF233A" w:rsidRDefault="00215ADD" w:rsidP="00EF233A">
      <w:pPr>
        <w:autoSpaceDE w:val="0"/>
        <w:autoSpaceDN w:val="0"/>
        <w:adjustRightInd w:val="0"/>
        <w:spacing w:after="0" w:line="240" w:lineRule="auto"/>
        <w:ind w:left="284" w:firstLine="58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2"/>
            <w:szCs w:val="32"/>
            <w:lang w:bidi="ar-SA"/>
            <w14:ligatures w14:val="none"/>
          </w:rPr>
          <w:id w:val="-5889293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C5FC9">
            <w:rPr>
              <w:rFonts w:ascii="MS Gothic" w:eastAsia="MS Gothic" w:hAnsi="MS Gothic" w:cs="TH SarabunPSK" w:hint="eastAsia"/>
              <w:kern w:val="0"/>
              <w:sz w:val="32"/>
              <w:szCs w:val="32"/>
              <w:lang w:bidi="ar-SA"/>
              <w14:ligatures w14:val="none"/>
            </w:rPr>
            <w:t>☐</w:t>
          </w:r>
        </w:sdtContent>
      </w:sdt>
      <w:r w:rsidR="00EF233A" w:rsidRPr="00EF233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แบบประเมินผู้สอน</w:t>
      </w:r>
    </w:p>
    <w:p w14:paraId="17178F12" w14:textId="77777777" w:rsidR="00EF233A" w:rsidRPr="00EF233A" w:rsidRDefault="00215ADD" w:rsidP="00EF233A">
      <w:pPr>
        <w:autoSpaceDE w:val="0"/>
        <w:autoSpaceDN w:val="0"/>
        <w:adjustRightInd w:val="0"/>
        <w:spacing w:after="0" w:line="240" w:lineRule="auto"/>
        <w:ind w:left="702" w:hanging="36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2"/>
            <w:szCs w:val="32"/>
            <w:lang w:bidi="ar-SA"/>
            <w14:ligatures w14:val="none"/>
          </w:rPr>
          <w:id w:val="-198543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F233A" w:rsidRPr="00EF233A">
            <w:rPr>
              <w:rFonts w:ascii="Segoe UI Symbol" w:eastAsia="Times New Roman" w:hAnsi="Segoe UI Symbol" w:cs="Segoe UI Symbol"/>
              <w:kern w:val="0"/>
              <w:sz w:val="32"/>
              <w:szCs w:val="32"/>
              <w:lang w:bidi="ar-SA"/>
              <w14:ligatures w14:val="none"/>
            </w:rPr>
            <w:t>☐</w:t>
          </w:r>
        </w:sdtContent>
      </w:sdt>
      <w:r w:rsidR="00EF233A" w:rsidRPr="00EF233A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="00EF233A" w:rsidRPr="00EF233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ผลการสอบ</w:t>
      </w:r>
    </w:p>
    <w:p w14:paraId="7DD86081" w14:textId="77777777" w:rsidR="00EF233A" w:rsidRPr="00EF233A" w:rsidRDefault="00215ADD" w:rsidP="00EF233A">
      <w:pPr>
        <w:autoSpaceDE w:val="0"/>
        <w:autoSpaceDN w:val="0"/>
        <w:adjustRightInd w:val="0"/>
        <w:spacing w:after="0" w:line="240" w:lineRule="auto"/>
        <w:ind w:left="702" w:hanging="36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2"/>
            <w:szCs w:val="32"/>
            <w:lang w:bidi="ar-SA"/>
            <w14:ligatures w14:val="none"/>
          </w:rPr>
          <w:id w:val="-2698523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F233A" w:rsidRPr="00EF233A">
            <w:rPr>
              <w:rFonts w:ascii="Segoe UI Symbol" w:eastAsia="Times New Roman" w:hAnsi="Segoe UI Symbol" w:cs="Segoe UI Symbol"/>
              <w:kern w:val="0"/>
              <w:sz w:val="32"/>
              <w:szCs w:val="32"/>
              <w:lang w:bidi="ar-SA"/>
              <w14:ligatures w14:val="none"/>
            </w:rPr>
            <w:t>☐</w:t>
          </w:r>
        </w:sdtContent>
      </w:sdt>
      <w:r w:rsidR="00EF233A" w:rsidRPr="00EF233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  <w:t>การทวนสอบผลประเมินผลลัพธ์การเรียนรู้</w:t>
      </w:r>
    </w:p>
    <w:p w14:paraId="70FB3331" w14:textId="77777777" w:rsidR="00EF233A" w:rsidRPr="00EF233A" w:rsidRDefault="00215ADD" w:rsidP="00EF233A">
      <w:pPr>
        <w:autoSpaceDE w:val="0"/>
        <w:autoSpaceDN w:val="0"/>
        <w:adjustRightInd w:val="0"/>
        <w:spacing w:after="0" w:line="240" w:lineRule="auto"/>
        <w:ind w:left="702" w:hanging="36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2"/>
            <w:szCs w:val="32"/>
            <w:lang w:bidi="ar-SA"/>
            <w14:ligatures w14:val="none"/>
          </w:rPr>
          <w:id w:val="-20499062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F233A" w:rsidRPr="00EF233A">
            <w:rPr>
              <w:rFonts w:ascii="Segoe UI Symbol" w:eastAsia="Times New Roman" w:hAnsi="Segoe UI Symbol" w:cs="Segoe UI Symbol"/>
              <w:kern w:val="0"/>
              <w:sz w:val="32"/>
              <w:szCs w:val="32"/>
              <w:lang w:bidi="ar-SA"/>
              <w14:ligatures w14:val="none"/>
            </w:rPr>
            <w:t>☐</w:t>
          </w:r>
        </w:sdtContent>
      </w:sdt>
      <w:r w:rsidR="00EF233A" w:rsidRPr="00EF233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  <w:t>การประเมินโดยคณะกรรมการประเมินข้อสอบ</w:t>
      </w:r>
    </w:p>
    <w:p w14:paraId="6FE7C23A" w14:textId="1D88EE66" w:rsidR="00EF233A" w:rsidRDefault="00215ADD" w:rsidP="00EF233A">
      <w:pPr>
        <w:autoSpaceDE w:val="0"/>
        <w:autoSpaceDN w:val="0"/>
        <w:adjustRightInd w:val="0"/>
        <w:spacing w:after="0" w:line="240" w:lineRule="auto"/>
        <w:ind w:left="702" w:hanging="36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2"/>
            <w:szCs w:val="32"/>
            <w:lang w:bidi="ar-SA"/>
            <w14:ligatures w14:val="none"/>
          </w:rPr>
          <w:id w:val="57864156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F233A">
            <w:rPr>
              <w:rFonts w:ascii="MS Gothic" w:eastAsia="MS Gothic" w:hAnsi="MS Gothic" w:cs="TH SarabunPSK" w:hint="eastAsia"/>
              <w:kern w:val="0"/>
              <w:sz w:val="32"/>
              <w:szCs w:val="32"/>
              <w:lang w:bidi="ar-SA"/>
              <w14:ligatures w14:val="none"/>
            </w:rPr>
            <w:t>☐</w:t>
          </w:r>
        </w:sdtContent>
      </w:sdt>
      <w:r w:rsidR="00EF233A" w:rsidRPr="00EF233A">
        <w:rPr>
          <w:rFonts w:ascii="TH SarabunPSK" w:eastAsia="BrowalliaNew" w:hAnsi="TH SarabunPSK" w:cs="TH SarabunPSK" w:hint="cs"/>
          <w:kern w:val="0"/>
          <w:sz w:val="32"/>
          <w:szCs w:val="32"/>
          <w:cs/>
          <w14:ligatures w14:val="none"/>
        </w:rPr>
        <w:tab/>
        <w:t>การสังเกตการณ์สอนของผู้ร่วมทีมการสอน</w:t>
      </w:r>
    </w:p>
    <w:p w14:paraId="1A0A9E1E" w14:textId="5658497E" w:rsidR="00EF233A" w:rsidRDefault="00215ADD" w:rsidP="00EF233A">
      <w:pPr>
        <w:spacing w:after="0" w:line="240" w:lineRule="auto"/>
        <w:ind w:firstLine="352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2"/>
            <w:szCs w:val="32"/>
            <w:lang w:bidi="ar-SA"/>
            <w14:ligatures w14:val="none"/>
          </w:rPr>
          <w:id w:val="140834175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F233A">
            <w:rPr>
              <w:rFonts w:ascii="MS Gothic" w:eastAsia="MS Gothic" w:hAnsi="MS Gothic" w:cs="TH SarabunPSK" w:hint="eastAsia"/>
              <w:kern w:val="0"/>
              <w:sz w:val="32"/>
              <w:szCs w:val="32"/>
              <w:lang w:bidi="ar-SA"/>
              <w14:ligatures w14:val="none"/>
            </w:rPr>
            <w:t>☐</w:t>
          </w:r>
        </w:sdtContent>
      </w:sdt>
      <w:r w:rsidR="00EF233A" w:rsidRPr="00EF233A">
        <w:rPr>
          <w:rFonts w:ascii="TH SarabunPSK" w:eastAsia="BrowalliaNew" w:hAnsi="TH SarabunPSK" w:cs="TH SarabunPSK"/>
          <w:kern w:val="0"/>
          <w:sz w:val="32"/>
          <w:szCs w:val="32"/>
          <w14:ligatures w14:val="none"/>
        </w:rPr>
        <w:tab/>
      </w:r>
      <w:r w:rsidR="00EF233A">
        <w:rPr>
          <w:rFonts w:ascii="TH SarabunPSK" w:eastAsia="Browallia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EF233A" w:rsidRPr="00EF233A">
        <w:rPr>
          <w:rFonts w:ascii="TH SarabunPSK" w:eastAsia="BrowalliaNew" w:hAnsi="TH SarabunPSK" w:cs="TH SarabunPSK" w:hint="cs"/>
          <w:kern w:val="0"/>
          <w:sz w:val="32"/>
          <w:szCs w:val="32"/>
          <w:cs/>
          <w14:ligatures w14:val="none"/>
        </w:rPr>
        <w:t xml:space="preserve">อื่นๆ </w:t>
      </w:r>
      <w:r w:rsidR="00EF233A"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="00EF233A"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0875E29F" w14:textId="77777777" w:rsidR="00011325" w:rsidRPr="00EF233A" w:rsidRDefault="00011325" w:rsidP="00EF233A">
      <w:pPr>
        <w:spacing w:after="0" w:line="240" w:lineRule="auto"/>
        <w:ind w:firstLine="352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</w:p>
    <w:p w14:paraId="76221279" w14:textId="5AA9F1FA" w:rsidR="004A31F7" w:rsidRDefault="00EE7DF1" w:rsidP="004A31F7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064014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4A31F7" w:rsidRPr="00B9454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3 </w:t>
      </w:r>
      <w:r w:rsidR="00DC5FC9" w:rsidRPr="00DC5FC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กลไก</w:t>
      </w:r>
      <w:r w:rsidR="00DC5FC9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</w:t>
      </w:r>
      <w:r w:rsidR="00DC5FC9" w:rsidRPr="00DC5FC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ปรับปรุงประสิทธิผลของรายวิชา </w:t>
      </w:r>
      <w:r w:rsidR="00DC5FC9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และ</w:t>
      </w:r>
      <w:r w:rsidR="00DC5FC9" w:rsidRPr="00DC5FC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การปรับปรุงการสอน</w:t>
      </w:r>
    </w:p>
    <w:p w14:paraId="7E0EA735" w14:textId="32F96F35" w:rsidR="00DC5FC9" w:rsidRPr="00EF233A" w:rsidRDefault="00215ADD" w:rsidP="00DC5FC9">
      <w:pPr>
        <w:autoSpaceDE w:val="0"/>
        <w:autoSpaceDN w:val="0"/>
        <w:adjustRightInd w:val="0"/>
        <w:spacing w:after="0" w:line="240" w:lineRule="auto"/>
        <w:ind w:left="284" w:firstLine="58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2"/>
            <w:szCs w:val="32"/>
            <w:lang w:bidi="ar-SA"/>
            <w14:ligatures w14:val="none"/>
          </w:rPr>
          <w:id w:val="11568003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C5FC9">
            <w:rPr>
              <w:rFonts w:ascii="MS Gothic" w:eastAsia="MS Gothic" w:hAnsi="MS Gothic" w:cs="TH SarabunPSK" w:hint="eastAsia"/>
              <w:kern w:val="0"/>
              <w:sz w:val="32"/>
              <w:szCs w:val="32"/>
              <w:lang w:bidi="ar-SA"/>
              <w14:ligatures w14:val="none"/>
            </w:rPr>
            <w:t>☐</w:t>
          </w:r>
        </w:sdtContent>
      </w:sdt>
      <w:r w:rsidR="00DC5FC9" w:rsidRPr="00EF233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DC5FC9" w:rsidRPr="00DC5FC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การวิจัยในชั้นเรียน</w:t>
      </w:r>
    </w:p>
    <w:p w14:paraId="13319484" w14:textId="3BC3D081" w:rsidR="00DC5FC9" w:rsidRPr="00EF233A" w:rsidRDefault="00215ADD" w:rsidP="00DC5FC9">
      <w:pPr>
        <w:autoSpaceDE w:val="0"/>
        <w:autoSpaceDN w:val="0"/>
        <w:adjustRightInd w:val="0"/>
        <w:spacing w:after="0" w:line="240" w:lineRule="auto"/>
        <w:ind w:left="702" w:hanging="36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2"/>
            <w:szCs w:val="32"/>
            <w:lang w:bidi="ar-SA"/>
            <w14:ligatures w14:val="none"/>
          </w:rPr>
          <w:id w:val="-5880794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C5FC9" w:rsidRPr="00EF233A">
            <w:rPr>
              <w:rFonts w:ascii="Segoe UI Symbol" w:eastAsia="Times New Roman" w:hAnsi="Segoe UI Symbol" w:cs="Segoe UI Symbol"/>
              <w:kern w:val="0"/>
              <w:sz w:val="32"/>
              <w:szCs w:val="32"/>
              <w:lang w:bidi="ar-SA"/>
              <w14:ligatures w14:val="none"/>
            </w:rPr>
            <w:t>☐</w:t>
          </w:r>
        </w:sdtContent>
      </w:sdt>
      <w:r w:rsidR="00DC5FC9" w:rsidRPr="00EF233A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="00DC5FC9" w:rsidRPr="00DC5FC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การประชุมเชิงปฏิบัติการเพื่อพัฒนาการเรียนการสอน</w:t>
      </w:r>
    </w:p>
    <w:p w14:paraId="7227DCCD" w14:textId="29FEDCC2" w:rsidR="00DC5FC9" w:rsidRDefault="00215ADD" w:rsidP="00DC5FC9">
      <w:pPr>
        <w:spacing w:after="0" w:line="240" w:lineRule="auto"/>
        <w:ind w:firstLine="352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2"/>
            <w:szCs w:val="32"/>
            <w:lang w:bidi="ar-SA"/>
            <w14:ligatures w14:val="none"/>
          </w:rPr>
          <w:id w:val="-196194815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C5FC9">
            <w:rPr>
              <w:rFonts w:ascii="MS Gothic" w:eastAsia="MS Gothic" w:hAnsi="MS Gothic" w:cs="TH SarabunPSK" w:hint="eastAsia"/>
              <w:kern w:val="0"/>
              <w:sz w:val="32"/>
              <w:szCs w:val="32"/>
              <w:lang w:bidi="ar-SA"/>
              <w14:ligatures w14:val="none"/>
            </w:rPr>
            <w:t>☐</w:t>
          </w:r>
        </w:sdtContent>
      </w:sdt>
      <w:r w:rsidR="00DC5FC9" w:rsidRPr="00EF233A">
        <w:rPr>
          <w:rFonts w:ascii="TH SarabunPSK" w:eastAsia="BrowalliaNew" w:hAnsi="TH SarabunPSK" w:cs="TH SarabunPSK"/>
          <w:kern w:val="0"/>
          <w:sz w:val="32"/>
          <w:szCs w:val="32"/>
          <w14:ligatures w14:val="none"/>
        </w:rPr>
        <w:tab/>
      </w:r>
      <w:r w:rsidR="00DC5FC9">
        <w:rPr>
          <w:rFonts w:ascii="TH SarabunPSK" w:eastAsia="Browallia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DC5FC9" w:rsidRPr="00EF233A">
        <w:rPr>
          <w:rFonts w:ascii="TH SarabunPSK" w:eastAsia="BrowalliaNew" w:hAnsi="TH SarabunPSK" w:cs="TH SarabunPSK" w:hint="cs"/>
          <w:kern w:val="0"/>
          <w:sz w:val="32"/>
          <w:szCs w:val="32"/>
          <w:cs/>
          <w14:ligatures w14:val="none"/>
        </w:rPr>
        <w:t xml:space="preserve">อื่นๆ </w:t>
      </w:r>
      <w:r w:rsidR="00DC5FC9"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="00DC5FC9"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2C2405F9" w14:textId="77777777" w:rsidR="00011325" w:rsidRPr="00DC5FC9" w:rsidRDefault="00011325" w:rsidP="00DC5FC9">
      <w:pPr>
        <w:spacing w:after="0" w:line="240" w:lineRule="auto"/>
        <w:ind w:firstLine="352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</w:p>
    <w:p w14:paraId="6F1FB77F" w14:textId="6AD080BE" w:rsidR="004A31F7" w:rsidRPr="00B9454F" w:rsidRDefault="00EE7DF1" w:rsidP="004A31F7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 w:rsidR="0006401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</w:t>
      </w:r>
      <w:r w:rsidR="004A31F7" w:rsidRPr="00B9454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4 </w:t>
      </w:r>
      <w:r w:rsidR="00EF233A" w:rsidRPr="00EF233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การทวนสอบผลลัพธ์การเรียนรู้ขอ</w:t>
      </w:r>
      <w:r w:rsidR="00EF233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งราย</w:t>
      </w:r>
      <w:r w:rsidR="00EF233A" w:rsidRPr="00EF233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วิชาของนักศึกษา</w:t>
      </w:r>
    </w:p>
    <w:p w14:paraId="7FDE4EE0" w14:textId="4A0E04AB" w:rsidR="00EF233A" w:rsidRPr="00EF233A" w:rsidRDefault="00215ADD" w:rsidP="00EF233A">
      <w:pPr>
        <w:autoSpaceDE w:val="0"/>
        <w:autoSpaceDN w:val="0"/>
        <w:adjustRightInd w:val="0"/>
        <w:spacing w:after="0" w:line="240" w:lineRule="auto"/>
        <w:ind w:left="702" w:hanging="36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2"/>
            <w:szCs w:val="32"/>
            <w:lang w:bidi="ar-SA"/>
            <w14:ligatures w14:val="none"/>
          </w:rPr>
          <w:id w:val="191318589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F233A">
            <w:rPr>
              <w:rFonts w:ascii="MS Gothic" w:eastAsia="MS Gothic" w:hAnsi="MS Gothic" w:cs="TH SarabunPSK" w:hint="eastAsia"/>
              <w:kern w:val="0"/>
              <w:sz w:val="32"/>
              <w:szCs w:val="32"/>
              <w:lang w:bidi="ar-SA"/>
              <w14:ligatures w14:val="none"/>
            </w:rPr>
            <w:t>☐</w:t>
          </w:r>
        </w:sdtContent>
      </w:sdt>
      <w:r w:rsidR="00EF233A" w:rsidRPr="00EF233A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="00EF233A" w:rsidRPr="00EF233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มีการตั้งคณะกรรมการจากอาจารย์ที่ไม่มีส่วนเกี่ยวข้องกับรายวิชา ตรวจสอบผลการประเมินผลลัพธ์การเรียนรู้ของนักศึกษา โดยตรวจสอบข้อสอบ</w:t>
      </w:r>
      <w:r w:rsidR="00DC5FC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EF233A" w:rsidRPr="00EF233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รายงาน </w:t>
      </w:r>
      <w:r w:rsidR="00DC5FC9" w:rsidRPr="00DC5FC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เครื่องมือที่ใช้วัดผล</w:t>
      </w:r>
      <w:r w:rsidR="00DC5FC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EF233A" w:rsidRPr="00EF233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วิธีการให้คะแนนสอบและการให้คะแนนพฤติกรรม</w:t>
      </w:r>
    </w:p>
    <w:p w14:paraId="0E84EF4C" w14:textId="671CA081" w:rsidR="00EF233A" w:rsidRPr="00EF233A" w:rsidRDefault="00215ADD" w:rsidP="00EF233A">
      <w:pPr>
        <w:autoSpaceDE w:val="0"/>
        <w:autoSpaceDN w:val="0"/>
        <w:adjustRightInd w:val="0"/>
        <w:spacing w:after="0" w:line="240" w:lineRule="auto"/>
        <w:ind w:left="702" w:hanging="3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2"/>
            <w:szCs w:val="32"/>
            <w:lang w:bidi="ar-SA"/>
            <w14:ligatures w14:val="none"/>
          </w:rPr>
          <w:id w:val="7123928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F233A">
            <w:rPr>
              <w:rFonts w:ascii="MS Gothic" w:eastAsia="MS Gothic" w:hAnsi="MS Gothic" w:cs="TH SarabunPSK" w:hint="eastAsia"/>
              <w:kern w:val="0"/>
              <w:sz w:val="32"/>
              <w:szCs w:val="32"/>
              <w:lang w:bidi="ar-SA"/>
              <w14:ligatures w14:val="none"/>
            </w:rPr>
            <w:t>☐</w:t>
          </w:r>
        </w:sdtContent>
      </w:sdt>
      <w:r w:rsidR="00EF233A" w:rsidRPr="00EF233A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="00EF233A" w:rsidRPr="00EF233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การทวนสอบการให้คะแนนการตรวจผลงานของนักศึกษาโดยกรรมการวิชาการประจำภาควิชาและคณะ</w:t>
      </w:r>
    </w:p>
    <w:p w14:paraId="1CDCFD45" w14:textId="003B15D7" w:rsidR="00EF233A" w:rsidRDefault="00215ADD" w:rsidP="00EF233A">
      <w:pPr>
        <w:autoSpaceDE w:val="0"/>
        <w:autoSpaceDN w:val="0"/>
        <w:adjustRightInd w:val="0"/>
        <w:spacing w:after="0" w:line="240" w:lineRule="auto"/>
        <w:ind w:left="702" w:hanging="36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2"/>
            <w:szCs w:val="32"/>
            <w:lang w:bidi="ar-SA"/>
            <w14:ligatures w14:val="none"/>
          </w:rPr>
          <w:id w:val="13783486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F233A">
            <w:rPr>
              <w:rFonts w:ascii="MS Gothic" w:eastAsia="MS Gothic" w:hAnsi="MS Gothic" w:cs="TH SarabunPSK" w:hint="eastAsia"/>
              <w:kern w:val="0"/>
              <w:sz w:val="32"/>
              <w:szCs w:val="32"/>
              <w:lang w:bidi="ar-SA"/>
              <w14:ligatures w14:val="none"/>
            </w:rPr>
            <w:t>☐</w:t>
          </w:r>
        </w:sdtContent>
      </w:sdt>
      <w:r w:rsidR="00EF233A" w:rsidRPr="00EF233A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ab/>
      </w:r>
      <w:r w:rsidR="00EF233A" w:rsidRPr="00EF233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การทวนสอบการให้คะแนนจากการสุ่มตรวจผลงานของนักศึกษาโดยอาจารย์ หรื</w:t>
      </w:r>
      <w:r w:rsidR="00EF233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</w:t>
      </w:r>
      <w:r w:rsidR="00EF233A" w:rsidRPr="00EF233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ผู้ทรงคุณวุฒิอื่น ๆ ที่ไม่ใช่อาจารย์ประจำหลักสูตร</w:t>
      </w:r>
    </w:p>
    <w:p w14:paraId="7437FBC6" w14:textId="77777777" w:rsidR="00EF233A" w:rsidRPr="00EF233A" w:rsidRDefault="00215ADD" w:rsidP="00EF233A">
      <w:pPr>
        <w:spacing w:after="0" w:line="240" w:lineRule="auto"/>
        <w:ind w:firstLine="352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2"/>
            <w:szCs w:val="32"/>
            <w:lang w:bidi="ar-SA"/>
            <w14:ligatures w14:val="none"/>
          </w:rPr>
          <w:id w:val="-53597529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F233A">
            <w:rPr>
              <w:rFonts w:ascii="MS Gothic" w:eastAsia="MS Gothic" w:hAnsi="MS Gothic" w:cs="TH SarabunPSK" w:hint="eastAsia"/>
              <w:kern w:val="0"/>
              <w:sz w:val="32"/>
              <w:szCs w:val="32"/>
              <w:lang w:bidi="ar-SA"/>
              <w14:ligatures w14:val="none"/>
            </w:rPr>
            <w:t>☐</w:t>
          </w:r>
        </w:sdtContent>
      </w:sdt>
      <w:r w:rsidR="00EF233A" w:rsidRPr="00EF233A">
        <w:rPr>
          <w:rFonts w:ascii="TH SarabunPSK" w:eastAsia="BrowalliaNew" w:hAnsi="TH SarabunPSK" w:cs="TH SarabunPSK"/>
          <w:kern w:val="0"/>
          <w:sz w:val="32"/>
          <w:szCs w:val="32"/>
          <w14:ligatures w14:val="none"/>
        </w:rPr>
        <w:tab/>
      </w:r>
      <w:r w:rsidR="00EF233A">
        <w:rPr>
          <w:rFonts w:ascii="TH SarabunPSK" w:eastAsia="Browallia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EF233A" w:rsidRPr="00EF233A">
        <w:rPr>
          <w:rFonts w:ascii="TH SarabunPSK" w:eastAsia="BrowalliaNew" w:hAnsi="TH SarabunPSK" w:cs="TH SarabunPSK" w:hint="cs"/>
          <w:kern w:val="0"/>
          <w:sz w:val="32"/>
          <w:szCs w:val="32"/>
          <w:cs/>
          <w14:ligatures w14:val="none"/>
        </w:rPr>
        <w:t xml:space="preserve">อื่นๆ </w:t>
      </w:r>
      <w:r w:rsidR="00EF233A"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="00EF233A"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66DAB963" w14:textId="77777777" w:rsidR="00EF233A" w:rsidRPr="00EF233A" w:rsidRDefault="00EF233A" w:rsidP="00EF233A">
      <w:pPr>
        <w:autoSpaceDE w:val="0"/>
        <w:autoSpaceDN w:val="0"/>
        <w:adjustRightInd w:val="0"/>
        <w:spacing w:after="0" w:line="240" w:lineRule="auto"/>
        <w:ind w:left="702" w:hanging="36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</w:p>
    <w:p w14:paraId="40D7D102" w14:textId="6CE0DCC9" w:rsidR="00273B5B" w:rsidRDefault="00EE7DF1" w:rsidP="00273B5B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bookmarkStart w:id="24" w:name="_Hlk179453074"/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273B5B" w:rsidRPr="00273B5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064014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273B5B" w:rsidRPr="00273B5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273B5B" w:rsidRPr="00273B5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แนวทางการอุทธรณ์ของนักศึกษา</w:t>
      </w:r>
    </w:p>
    <w:p w14:paraId="0E825544" w14:textId="764ECB93" w:rsidR="008424AC" w:rsidRPr="00112BE1" w:rsidRDefault="008424AC" w:rsidP="008424A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112BE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ในกรณีที่น</w:t>
      </w:r>
      <w:r w:rsidRPr="00112BE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ักศึกษา</w:t>
      </w:r>
      <w:r w:rsidRPr="00112BE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มีข้อสงสัยเกี่ยวกับคะแนน</w:t>
      </w:r>
      <w:r w:rsidRPr="00112BE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หรือผลการเรียนที่ได้</w:t>
      </w:r>
      <w:r w:rsidRPr="00112BE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น</w:t>
      </w:r>
      <w:r w:rsidRPr="00112BE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ักศึกษา</w:t>
      </w:r>
      <w:r w:rsidRPr="00112BE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สามารถยื่นคำร้อง</w:t>
      </w:r>
      <w:r w:rsidRPr="00112BE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ตามแบบฟอร์ม</w:t>
      </w:r>
      <w:r w:rsidRPr="00112BE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ขอตรวจสอบคะแนน</w:t>
      </w:r>
      <w:r w:rsidRPr="00112BE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หรือผลการเรียน </w:t>
      </w:r>
      <w:r w:rsidRPr="00112BE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ณ สำนักงานคณบดี </w:t>
      </w:r>
      <w:r w:rsidRPr="00112BE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คณะฯ </w:t>
      </w:r>
    </w:p>
    <w:p w14:paraId="390DDB49" w14:textId="77777777" w:rsidR="008424AC" w:rsidRPr="00112BE1" w:rsidRDefault="008424AC" w:rsidP="008424AC">
      <w:pPr>
        <w:spacing w:after="0" w:line="240" w:lineRule="auto"/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</w:pPr>
      <w:r w:rsidRPr="00112BE1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lastRenderedPageBreak/>
        <w:t>คำชี้แจง</w:t>
      </w:r>
      <w:r w:rsidRPr="00112BE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 </w:t>
      </w:r>
      <w:r w:rsidRPr="00112BE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อาจารย์และนักศึกษาต้องทราบแนวทางการ</w:t>
      </w:r>
      <w:r w:rsidRPr="00112BE1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>อุทธรณ์</w:t>
      </w:r>
      <w:r w:rsidRPr="00112BE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>ผลการเรียน และปฏิบัติตามแนวทางดังกล่าวอย่าง</w:t>
      </w:r>
    </w:p>
    <w:p w14:paraId="63A2413B" w14:textId="47E4C601" w:rsidR="008424AC" w:rsidRPr="00112BE1" w:rsidRDefault="008424AC" w:rsidP="008424AC">
      <w:pPr>
        <w:autoSpaceDE w:val="0"/>
        <w:autoSpaceDN w:val="0"/>
        <w:adjustRightInd w:val="0"/>
        <w:spacing w:after="0" w:line="360" w:lineRule="exact"/>
        <w:rPr>
          <w:rFonts w:ascii="TH SarabunPSK" w:eastAsia="Times New Roman" w:hAnsi="TH SarabunPSK" w:cs="TH SarabunPSK"/>
          <w:i/>
          <w:iCs/>
          <w:color w:val="FF0000"/>
          <w:kern w:val="0"/>
          <w:sz w:val="28"/>
          <w:cs/>
          <w14:ligatures w14:val="none"/>
        </w:rPr>
      </w:pPr>
      <w:r w:rsidRPr="00112BE1"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          เคร่งครัด </w:t>
      </w:r>
      <w:bookmarkStart w:id="25" w:name="_Hlk177625943"/>
      <w:r w:rsidRPr="00076174">
        <w:rPr>
          <w:rFonts w:ascii="TH SarabunPSK" w:eastAsia="Times New Roman" w:hAnsi="TH SarabunPSK" w:cs="TH SarabunPSK" w:hint="cs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(</w:t>
      </w:r>
      <w:r w:rsidRPr="00076174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28"/>
          <w:highlight w:val="yellow"/>
          <w14:ligatures w14:val="none"/>
        </w:rPr>
        <w:t>AUN-QA</w:t>
      </w:r>
      <w:r w:rsidR="00076174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28"/>
          <w:highlight w:val="yellow"/>
          <w14:ligatures w14:val="none"/>
        </w:rPr>
        <w:t xml:space="preserve"> </w:t>
      </w:r>
      <w:r w:rsidRPr="00076174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28"/>
          <w:highlight w:val="yellow"/>
          <w14:ligatures w14:val="none"/>
        </w:rPr>
        <w:t>4.2</w:t>
      </w:r>
      <w:r w:rsidRPr="00076174">
        <w:rPr>
          <w:rFonts w:ascii="TH SarabunPSK" w:eastAsia="Times New Roman" w:hAnsi="TH SarabunPSK" w:cs="TH SarabunPSK" w:hint="cs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)</w:t>
      </w:r>
      <w:bookmarkEnd w:id="25"/>
    </w:p>
    <w:p w14:paraId="56C34EDB" w14:textId="77777777" w:rsidR="00DC5FC9" w:rsidRDefault="00DC5FC9" w:rsidP="004A31F7">
      <w:pPr>
        <w:spacing w:after="0" w:line="240" w:lineRule="auto"/>
        <w:ind w:firstLine="14"/>
        <w:rPr>
          <w:rFonts w:ascii="TH SarabunPSK" w:eastAsia="BrowalliaNew" w:hAnsi="TH SarabunPSK" w:cs="TH SarabunPSK"/>
          <w:color w:val="FF0000"/>
          <w:kern w:val="0"/>
          <w:sz w:val="28"/>
          <w14:ligatures w14:val="none"/>
        </w:rPr>
      </w:pPr>
    </w:p>
    <w:p w14:paraId="0C2AC9D1" w14:textId="7E9831F9" w:rsidR="00076174" w:rsidRPr="00112BE1" w:rsidRDefault="00EE7DF1" w:rsidP="00076174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 w:rsidR="0006401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</w:t>
      </w:r>
      <w:r w:rsidR="00273B5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6</w:t>
      </w:r>
      <w:r w:rsidR="004A31F7" w:rsidRPr="00B9454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076174" w:rsidRPr="00112BE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การทบทวน</w:t>
      </w:r>
      <w:r w:rsidR="00076174" w:rsidRPr="00112BE1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การจัดการเรียนการสอนและการวัดประเมินผลรายวิชา</w:t>
      </w:r>
    </w:p>
    <w:p w14:paraId="608D1B42" w14:textId="77777777" w:rsidR="00076174" w:rsidRPr="00112BE1" w:rsidRDefault="00076174" w:rsidP="00076174">
      <w:pPr>
        <w:autoSpaceDE w:val="0"/>
        <w:autoSpaceDN w:val="0"/>
        <w:adjustRightInd w:val="0"/>
        <w:spacing w:after="0" w:line="240" w:lineRule="auto"/>
        <w:ind w:left="702" w:hanging="36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12BE1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sym w:font="Wingdings" w:char="F06F"/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ทบทวนก่อนเปิดเรียนทุกภาคการศึกษา</w:t>
      </w:r>
    </w:p>
    <w:p w14:paraId="205BA5FE" w14:textId="77777777" w:rsidR="00076174" w:rsidRPr="00112BE1" w:rsidRDefault="00076174" w:rsidP="00076174">
      <w:pPr>
        <w:autoSpaceDE w:val="0"/>
        <w:autoSpaceDN w:val="0"/>
        <w:adjustRightInd w:val="0"/>
        <w:spacing w:after="0" w:line="240" w:lineRule="auto"/>
        <w:ind w:left="702" w:hanging="36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112BE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" w:char="F06F"/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ทบทวนกิจกรรมการจัดการเรียนการสอน</w:t>
      </w:r>
      <w:bookmarkStart w:id="26" w:name="_Hlk177573017"/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และวิธีการวัดและประเมิน</w:t>
      </w:r>
      <w:bookmarkEnd w:id="26"/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ผลให้สอดคล้อง </w:t>
      </w:r>
      <w:r w:rsidRPr="00112BE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CLOs</w:t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ที่สอดคล้องกับ </w:t>
      </w:r>
      <w:r w:rsidRPr="00112BE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PLOs/Sub PLOs </w:t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ตาม </w:t>
      </w:r>
      <w:r w:rsidRPr="00112BE1">
        <w:rPr>
          <w:rFonts w:ascii="TH SarabunPSK" w:hAnsi="TH SarabunPSK" w:cs="TH SarabunPSK"/>
          <w:sz w:val="32"/>
          <w:szCs w:val="32"/>
        </w:rPr>
        <w:t>Curriculum Mapping</w:t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ใน มคอ.2 </w:t>
      </w:r>
      <w:r w:rsidRPr="00076174">
        <w:rPr>
          <w:rFonts w:ascii="TH SarabunPSK" w:eastAsia="Times New Roman" w:hAnsi="TH SarabunPSK" w:cs="TH SarabunPSK" w:hint="cs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(</w:t>
      </w:r>
      <w:r w:rsidRPr="00076174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28"/>
          <w:highlight w:val="yellow"/>
          <w14:ligatures w14:val="none"/>
        </w:rPr>
        <w:t>AUN-QA3.6, 4.7</w:t>
      </w:r>
      <w:r w:rsidRPr="00076174">
        <w:rPr>
          <w:rFonts w:ascii="TH SarabunPSK" w:eastAsia="Times New Roman" w:hAnsi="TH SarabunPSK" w:cs="TH SarabunPSK" w:hint="cs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)</w:t>
      </w:r>
    </w:p>
    <w:p w14:paraId="76FBD424" w14:textId="77777777" w:rsidR="00076174" w:rsidRPr="00EF233A" w:rsidRDefault="00076174" w:rsidP="00076174">
      <w:pPr>
        <w:autoSpaceDE w:val="0"/>
        <w:autoSpaceDN w:val="0"/>
        <w:adjustRightInd w:val="0"/>
        <w:spacing w:after="0" w:line="240" w:lineRule="auto"/>
        <w:ind w:left="702" w:hanging="36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112BE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" w:char="F06F"/>
      </w:r>
      <w:r w:rsidRPr="00112BE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112BE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ทบทวนกิจกรรมการจัดการเรียนการสอน</w:t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และวิธีการวัดและประเมินผล</w:t>
      </w:r>
      <w:r w:rsidRPr="00112BE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ให้สอดคล้อง</w:t>
      </w:r>
      <w:r w:rsidRPr="00112BE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กับความต้องการของภาคการทำงาน </w:t>
      </w:r>
      <w:r w:rsidRPr="00076174">
        <w:rPr>
          <w:rFonts w:ascii="TH SarabunPSK" w:eastAsia="Times New Roman" w:hAnsi="TH SarabunPSK" w:cs="TH SarabunPSK" w:hint="cs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(</w:t>
      </w:r>
      <w:r w:rsidRPr="00076174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28"/>
          <w:highlight w:val="yellow"/>
          <w14:ligatures w14:val="none"/>
        </w:rPr>
        <w:t>AUN-QA3.6, 4.7</w:t>
      </w:r>
      <w:r w:rsidRPr="00076174">
        <w:rPr>
          <w:rFonts w:ascii="TH SarabunPSK" w:eastAsia="Times New Roman" w:hAnsi="TH SarabunPSK" w:cs="TH SarabunPSK" w:hint="cs"/>
          <w:b/>
          <w:bCs/>
          <w:i/>
          <w:iCs/>
          <w:color w:val="FF0000"/>
          <w:kern w:val="0"/>
          <w:sz w:val="28"/>
          <w:highlight w:val="yellow"/>
          <w:cs/>
          <w14:ligatures w14:val="none"/>
        </w:rPr>
        <w:t>)</w:t>
      </w:r>
    </w:p>
    <w:p w14:paraId="3606653C" w14:textId="77777777" w:rsidR="00076174" w:rsidRPr="00EF233A" w:rsidRDefault="00076174" w:rsidP="0007617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F233A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    </w:t>
      </w:r>
      <w:r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sym w:font="Wingdings" w:char="F06F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F233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ปรับปรุงกระบวนวิชาในแต่ละปี ตามผลการประเมินผู้สอนโดยนักศึกษา</w:t>
      </w:r>
    </w:p>
    <w:p w14:paraId="2E6687E3" w14:textId="77777777" w:rsidR="00076174" w:rsidRPr="00EF233A" w:rsidRDefault="00076174" w:rsidP="00076174">
      <w:pPr>
        <w:spacing w:after="0" w:line="240" w:lineRule="auto"/>
        <w:ind w:firstLine="322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>
        <w:rPr>
          <w:rFonts w:ascii="MS Gothic" w:eastAsia="MS Gothic" w:hAnsi="MS Gothic" w:cs="TH SarabunPSK" w:hint="eastAsia"/>
          <w:kern w:val="0"/>
          <w:sz w:val="32"/>
          <w:szCs w:val="32"/>
          <w:lang w:bidi="ar-SA"/>
          <w14:ligatures w14:val="none"/>
        </w:rPr>
        <w:sym w:font="Wingdings" w:char="F06F"/>
      </w:r>
      <w:r>
        <w:rPr>
          <w:rFonts w:ascii="MS Gothic" w:eastAsia="MS Gothic" w:hAnsi="MS Gothic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F233A">
        <w:rPr>
          <w:rFonts w:ascii="TH SarabunPSK" w:eastAsia="BrowalliaNew" w:hAnsi="TH SarabunPSK" w:cs="TH SarabunPSK" w:hint="cs"/>
          <w:kern w:val="0"/>
          <w:sz w:val="32"/>
          <w:szCs w:val="32"/>
          <w:cs/>
          <w14:ligatures w14:val="none"/>
        </w:rPr>
        <w:t xml:space="preserve">อื่นๆ </w: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B9454F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bookmarkEnd w:id="24"/>
    <w:p w14:paraId="10B48835" w14:textId="2E77E82E" w:rsidR="007E3545" w:rsidRDefault="007E3545" w:rsidP="00076174">
      <w:pPr>
        <w:spacing w:after="0" w:line="240" w:lineRule="auto"/>
        <w:ind w:firstLine="14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</w:p>
    <w:p w14:paraId="6027339B" w14:textId="77777777" w:rsidR="007E3545" w:rsidRPr="00B9454F" w:rsidRDefault="007E3545" w:rsidP="006A015A">
      <w:pPr>
        <w:spacing w:after="0" w:line="240" w:lineRule="auto"/>
        <w:ind w:firstLine="426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</w:p>
    <w:p w14:paraId="4924155B" w14:textId="35AC6ED6" w:rsidR="006A015A" w:rsidRPr="006C5E59" w:rsidRDefault="006A015A" w:rsidP="006A015A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6C5E59" w:rsidRPr="006C5E5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ลงชื่อ                                      </w:t>
      </w:r>
      <w:r w:rsidR="006C5E59" w:rsidRPr="006C5E5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อาจารย์ผู้รับผิดชอบรายวิชา</w:t>
      </w:r>
      <w:r w:rsidR="006C5E59" w:rsidRPr="006C5E5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36265AC3" w14:textId="6DCA2777" w:rsidR="006C5E59" w:rsidRPr="00011325" w:rsidRDefault="006A015A" w:rsidP="006A015A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1132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01132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01132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01132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="00463F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01132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="006C5E59" w:rsidRPr="006C5E5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(..................................................)</w:t>
      </w:r>
      <w:r w:rsidR="006C5E59" w:rsidRPr="006C5E5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2D4C8D75" w14:textId="77777777" w:rsidR="006C5E59" w:rsidRPr="00011325" w:rsidRDefault="006C5E59" w:rsidP="006A015A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F13393F" w14:textId="77777777" w:rsidR="006A015A" w:rsidRPr="00064014" w:rsidRDefault="006A015A" w:rsidP="006A015A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874AC53" w14:textId="77777777" w:rsidR="006C5E59" w:rsidRPr="006C5E59" w:rsidRDefault="006C5E59" w:rsidP="006A015A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</w:p>
    <w:p w14:paraId="1DC3F576" w14:textId="1E90D79D" w:rsidR="006A015A" w:rsidRPr="006C5E59" w:rsidRDefault="006A015A" w:rsidP="006A015A">
      <w:pPr>
        <w:spacing w:after="0" w:line="360" w:lineRule="exact"/>
        <w:ind w:right="-455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01132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01132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01132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6C5E59" w:rsidRPr="006C5E5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ลงชื่อ</w:t>
      </w:r>
      <w:r w:rsidR="006C5E59" w:rsidRPr="006C5E5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6C5E59" w:rsidRPr="006C5E5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6C5E59" w:rsidRPr="006C5E5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6C5E59" w:rsidRPr="006C5E5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01132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6C5E59" w:rsidRPr="0001132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ประธานห</w:t>
      </w:r>
      <w:r w:rsidRPr="0001132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ลักสูตร</w:t>
      </w:r>
      <w:r w:rsidR="006C5E59" w:rsidRPr="006C5E5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4325011A" w14:textId="5682BDF1" w:rsidR="006C5E59" w:rsidRPr="006C5E59" w:rsidRDefault="006C5E59" w:rsidP="006A015A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6C5E5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</w:t>
      </w:r>
      <w:r w:rsidR="006A015A" w:rsidRPr="0001132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6A015A" w:rsidRPr="0001132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6A015A" w:rsidRPr="0001132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6A015A" w:rsidRPr="0001132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="00463F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="006A015A" w:rsidRPr="0001132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6C5E5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(..................................................)</w:t>
      </w:r>
      <w:r w:rsidRPr="006C5E5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70D0E10B" w14:textId="77777777" w:rsidR="00064014" w:rsidRDefault="00064014" w:rsidP="007E3545">
      <w:pPr>
        <w:spacing w:after="0" w:line="240" w:lineRule="auto"/>
        <w:ind w:firstLine="426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</w:p>
    <w:p w14:paraId="453C8C72" w14:textId="128055EE" w:rsidR="00064014" w:rsidRPr="00064014" w:rsidRDefault="0040782E" w:rsidP="00064014">
      <w:pPr>
        <w:spacing w:after="0" w:line="240" w:lineRule="auto"/>
        <w:ind w:firstLine="426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color w:val="FF0000"/>
          <w:kern w:val="0"/>
          <w:sz w:val="32"/>
          <w:szCs w:val="32"/>
          <w:cs/>
          <w14:ligatures w14:val="none"/>
        </w:rPr>
        <w:t>คำชี้แจง</w:t>
      </w:r>
      <w:r w:rsidR="00064014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กรณีเป็นรายวิชาที่อยู่ในหมวดวิชาศึกษาทั่วไปให้เปลี่ยนผู้ลงนามจากประธานหลักสูตรเป็นคณบดี</w:t>
      </w:r>
      <w:r w:rsidR="00723D96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ตามคณะที่อาจารย์ผู้สอนสังกัด </w:t>
      </w:r>
      <w:r w:rsidR="00064014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หรือผู้ช่วยอธิการบดีที่ดูแลงานวิชาการ</w:t>
      </w:r>
    </w:p>
    <w:sectPr w:rsidR="00064014" w:rsidRPr="00064014" w:rsidSect="00455914">
      <w:pgSz w:w="11906" w:h="16838"/>
      <w:pgMar w:top="2160" w:right="1440" w:bottom="1440" w:left="2160" w:header="720" w:footer="720" w:gutter="0"/>
      <w:pgNumType w:star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1C8BB" w14:textId="77777777" w:rsidR="00215ADD" w:rsidRDefault="00215ADD" w:rsidP="000A1375">
      <w:pPr>
        <w:spacing w:after="0" w:line="240" w:lineRule="auto"/>
      </w:pPr>
      <w:r>
        <w:separator/>
      </w:r>
    </w:p>
  </w:endnote>
  <w:endnote w:type="continuationSeparator" w:id="0">
    <w:p w14:paraId="7CCDB01A" w14:textId="77777777" w:rsidR="00215ADD" w:rsidRDefault="00215ADD" w:rsidP="000A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MingLiU-ExtB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64FD7" w14:textId="77777777" w:rsidR="00215ADD" w:rsidRDefault="00215ADD" w:rsidP="000A1375">
      <w:pPr>
        <w:spacing w:after="0" w:line="240" w:lineRule="auto"/>
      </w:pPr>
      <w:r>
        <w:separator/>
      </w:r>
    </w:p>
  </w:footnote>
  <w:footnote w:type="continuationSeparator" w:id="0">
    <w:p w14:paraId="58134564" w14:textId="77777777" w:rsidR="00215ADD" w:rsidRDefault="00215ADD" w:rsidP="000A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E2B43" w14:textId="232F97EF" w:rsidR="00BF5FC3" w:rsidRDefault="006A706A" w:rsidP="006A706A">
    <w:pPr>
      <w:pStyle w:val="a3"/>
      <w:jc w:val="right"/>
    </w:pPr>
    <w:r>
      <w:rPr>
        <w:rFonts w:cs="Cordia New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F9D83E" wp14:editId="4687D717">
              <wp:simplePos x="0" y="0"/>
              <wp:positionH relativeFrom="column">
                <wp:posOffset>4046561</wp:posOffset>
              </wp:positionH>
              <wp:positionV relativeFrom="paragraph">
                <wp:posOffset>143300</wp:posOffset>
              </wp:positionV>
              <wp:extent cx="1407094" cy="327547"/>
              <wp:effectExtent l="0" t="0" r="22225" b="15875"/>
              <wp:wrapNone/>
              <wp:docPr id="188399294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094" cy="3275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DC180D9" w14:textId="418E0BC5" w:rsidR="006A706A" w:rsidRPr="006A706A" w:rsidRDefault="00031D55" w:rsidP="006A706A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CPRU - </w:t>
                          </w:r>
                          <w:r w:rsidRPr="00031D55">
                            <w:rPr>
                              <w:rFonts w:ascii="TH SarabunPSK" w:hAnsi="TH SarabunPSK" w:cs="TH SarabunPSK"/>
                              <w:sz w:val="28"/>
                            </w:rPr>
                            <w:t>Course Spec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EF9D8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8.65pt;margin-top:11.3pt;width:110.8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V0OAIAAHw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" fillcolor="white [3201]" strokeweight=".5pt">
              <v:textbox>
                <w:txbxContent>
                  <w:p w14:paraId="0DC180D9" w14:textId="418E0BC5" w:rsidR="006A706A" w:rsidRPr="006A706A" w:rsidRDefault="00031D55" w:rsidP="006A706A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>
                      <w:rPr>
                        <w:rFonts w:ascii="TH SarabunPSK" w:hAnsi="TH SarabunPSK" w:cs="TH SarabunPSK"/>
                        <w:sz w:val="28"/>
                      </w:rPr>
                      <w:t xml:space="preserve">CPRU - </w:t>
                    </w:r>
                    <w:r w:rsidRPr="00031D55">
                      <w:rPr>
                        <w:rFonts w:ascii="TH SarabunPSK" w:hAnsi="TH SarabunPSK" w:cs="TH SarabunPSK"/>
                        <w:sz w:val="28"/>
                      </w:rPr>
                      <w:t>Course Spec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923588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14:paraId="5ECB6636" w14:textId="49B40BA9" w:rsidR="00BF5FC3" w:rsidRPr="0012338D" w:rsidRDefault="00BF5FC3">
        <w:pPr>
          <w:pStyle w:val="a3"/>
          <w:jc w:val="right"/>
          <w:rPr>
            <w:rFonts w:ascii="TH SarabunPSK" w:hAnsi="TH SarabunPSK" w:cs="TH SarabunPSK"/>
          </w:rPr>
        </w:pPr>
        <w:r w:rsidRPr="0012338D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12338D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12338D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66328C" w:rsidRPr="0066328C">
          <w:rPr>
            <w:rFonts w:ascii="TH SarabunPSK" w:hAnsi="TH SarabunPSK" w:cs="TH SarabunPSK"/>
            <w:noProof/>
            <w:sz w:val="32"/>
            <w:szCs w:val="32"/>
            <w:lang w:val="th-TH"/>
          </w:rPr>
          <w:t>16</w:t>
        </w:r>
        <w:r w:rsidRPr="0012338D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14:paraId="3C1D16D6" w14:textId="77777777" w:rsidR="00BF5FC3" w:rsidRDefault="00BF5F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81649"/>
    <w:multiLevelType w:val="multilevel"/>
    <w:tmpl w:val="4F0CF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275" w:hanging="405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CA"/>
    <w:rsid w:val="00007C79"/>
    <w:rsid w:val="00011325"/>
    <w:rsid w:val="000129A0"/>
    <w:rsid w:val="00017819"/>
    <w:rsid w:val="00022356"/>
    <w:rsid w:val="00031D55"/>
    <w:rsid w:val="0005527C"/>
    <w:rsid w:val="00056644"/>
    <w:rsid w:val="00064014"/>
    <w:rsid w:val="0006519A"/>
    <w:rsid w:val="00076174"/>
    <w:rsid w:val="00094FBF"/>
    <w:rsid w:val="000A1375"/>
    <w:rsid w:val="000B6258"/>
    <w:rsid w:val="000B7A9A"/>
    <w:rsid w:val="000D7859"/>
    <w:rsid w:val="000E71C1"/>
    <w:rsid w:val="0012338D"/>
    <w:rsid w:val="00134C99"/>
    <w:rsid w:val="001371CF"/>
    <w:rsid w:val="001405DF"/>
    <w:rsid w:val="001953EC"/>
    <w:rsid w:val="001C281C"/>
    <w:rsid w:val="001C5DF8"/>
    <w:rsid w:val="001E3FD6"/>
    <w:rsid w:val="001F066F"/>
    <w:rsid w:val="001F305D"/>
    <w:rsid w:val="002069A8"/>
    <w:rsid w:val="00213F00"/>
    <w:rsid w:val="00215ADD"/>
    <w:rsid w:val="00245F89"/>
    <w:rsid w:val="0026722F"/>
    <w:rsid w:val="00273B5B"/>
    <w:rsid w:val="00275C57"/>
    <w:rsid w:val="002B5ECE"/>
    <w:rsid w:val="002E395A"/>
    <w:rsid w:val="0030746C"/>
    <w:rsid w:val="003128F5"/>
    <w:rsid w:val="00313B10"/>
    <w:rsid w:val="003400C8"/>
    <w:rsid w:val="00357941"/>
    <w:rsid w:val="00361209"/>
    <w:rsid w:val="00361FE1"/>
    <w:rsid w:val="003626F7"/>
    <w:rsid w:val="003746C9"/>
    <w:rsid w:val="003B24AF"/>
    <w:rsid w:val="003C3354"/>
    <w:rsid w:val="00400CF3"/>
    <w:rsid w:val="0040782E"/>
    <w:rsid w:val="004117BD"/>
    <w:rsid w:val="00420070"/>
    <w:rsid w:val="0042236E"/>
    <w:rsid w:val="00423C20"/>
    <w:rsid w:val="004279B0"/>
    <w:rsid w:val="0043401E"/>
    <w:rsid w:val="00450219"/>
    <w:rsid w:val="00452ECF"/>
    <w:rsid w:val="00453BEF"/>
    <w:rsid w:val="00455914"/>
    <w:rsid w:val="00463F33"/>
    <w:rsid w:val="004A10DC"/>
    <w:rsid w:val="004A31F7"/>
    <w:rsid w:val="004D0464"/>
    <w:rsid w:val="004E0BBF"/>
    <w:rsid w:val="004F41F5"/>
    <w:rsid w:val="004F48C7"/>
    <w:rsid w:val="00502943"/>
    <w:rsid w:val="00504807"/>
    <w:rsid w:val="00530710"/>
    <w:rsid w:val="00545250"/>
    <w:rsid w:val="00550D02"/>
    <w:rsid w:val="00551899"/>
    <w:rsid w:val="00552112"/>
    <w:rsid w:val="00571523"/>
    <w:rsid w:val="00583630"/>
    <w:rsid w:val="00594BD6"/>
    <w:rsid w:val="005B7475"/>
    <w:rsid w:val="005E406F"/>
    <w:rsid w:val="00607E11"/>
    <w:rsid w:val="0061027B"/>
    <w:rsid w:val="0061206F"/>
    <w:rsid w:val="00622412"/>
    <w:rsid w:val="006236A3"/>
    <w:rsid w:val="0066328C"/>
    <w:rsid w:val="00663E4E"/>
    <w:rsid w:val="00673789"/>
    <w:rsid w:val="006748F6"/>
    <w:rsid w:val="00677617"/>
    <w:rsid w:val="0069001F"/>
    <w:rsid w:val="006A015A"/>
    <w:rsid w:val="006A34AA"/>
    <w:rsid w:val="006A5A6A"/>
    <w:rsid w:val="006A706A"/>
    <w:rsid w:val="006C5E59"/>
    <w:rsid w:val="006E3016"/>
    <w:rsid w:val="006E7678"/>
    <w:rsid w:val="006E7820"/>
    <w:rsid w:val="006F4A21"/>
    <w:rsid w:val="00701A77"/>
    <w:rsid w:val="00723D96"/>
    <w:rsid w:val="00741B5D"/>
    <w:rsid w:val="00753F45"/>
    <w:rsid w:val="00763F54"/>
    <w:rsid w:val="0076636D"/>
    <w:rsid w:val="007A62CA"/>
    <w:rsid w:val="007C3FC3"/>
    <w:rsid w:val="007D0453"/>
    <w:rsid w:val="007E3545"/>
    <w:rsid w:val="008151CB"/>
    <w:rsid w:val="00815737"/>
    <w:rsid w:val="00831D3A"/>
    <w:rsid w:val="00833DC5"/>
    <w:rsid w:val="008424AC"/>
    <w:rsid w:val="008566E6"/>
    <w:rsid w:val="00862A85"/>
    <w:rsid w:val="00865CC2"/>
    <w:rsid w:val="00867D72"/>
    <w:rsid w:val="00881A7D"/>
    <w:rsid w:val="00885734"/>
    <w:rsid w:val="00893857"/>
    <w:rsid w:val="008A1FD4"/>
    <w:rsid w:val="008C5795"/>
    <w:rsid w:val="008F6850"/>
    <w:rsid w:val="009114DE"/>
    <w:rsid w:val="009177AF"/>
    <w:rsid w:val="009213D8"/>
    <w:rsid w:val="009271A8"/>
    <w:rsid w:val="009276B5"/>
    <w:rsid w:val="00946438"/>
    <w:rsid w:val="009464F1"/>
    <w:rsid w:val="009615F1"/>
    <w:rsid w:val="009651A1"/>
    <w:rsid w:val="00965A1B"/>
    <w:rsid w:val="00990369"/>
    <w:rsid w:val="009E7459"/>
    <w:rsid w:val="009F0639"/>
    <w:rsid w:val="009F06AC"/>
    <w:rsid w:val="00A02BFF"/>
    <w:rsid w:val="00A37287"/>
    <w:rsid w:val="00A5432A"/>
    <w:rsid w:val="00A615ED"/>
    <w:rsid w:val="00A81944"/>
    <w:rsid w:val="00AD5961"/>
    <w:rsid w:val="00B07B21"/>
    <w:rsid w:val="00B206FE"/>
    <w:rsid w:val="00B301AB"/>
    <w:rsid w:val="00B30BA7"/>
    <w:rsid w:val="00B3151C"/>
    <w:rsid w:val="00B34551"/>
    <w:rsid w:val="00B34BDF"/>
    <w:rsid w:val="00B35EF6"/>
    <w:rsid w:val="00B57268"/>
    <w:rsid w:val="00B7171A"/>
    <w:rsid w:val="00B82484"/>
    <w:rsid w:val="00B9454F"/>
    <w:rsid w:val="00BA1588"/>
    <w:rsid w:val="00BB1063"/>
    <w:rsid w:val="00BF3167"/>
    <w:rsid w:val="00BF5FC3"/>
    <w:rsid w:val="00C170C3"/>
    <w:rsid w:val="00C376A8"/>
    <w:rsid w:val="00C45235"/>
    <w:rsid w:val="00C46F9A"/>
    <w:rsid w:val="00C54883"/>
    <w:rsid w:val="00C6227C"/>
    <w:rsid w:val="00C70E73"/>
    <w:rsid w:val="00C73B8D"/>
    <w:rsid w:val="00C803FD"/>
    <w:rsid w:val="00C97CEF"/>
    <w:rsid w:val="00CA7A14"/>
    <w:rsid w:val="00CC531C"/>
    <w:rsid w:val="00CE5769"/>
    <w:rsid w:val="00D54293"/>
    <w:rsid w:val="00D553AA"/>
    <w:rsid w:val="00D57B83"/>
    <w:rsid w:val="00D671B1"/>
    <w:rsid w:val="00D9441B"/>
    <w:rsid w:val="00D97374"/>
    <w:rsid w:val="00D979BF"/>
    <w:rsid w:val="00DC2685"/>
    <w:rsid w:val="00DC28E6"/>
    <w:rsid w:val="00DC5FC9"/>
    <w:rsid w:val="00DD7A67"/>
    <w:rsid w:val="00E07975"/>
    <w:rsid w:val="00E3418F"/>
    <w:rsid w:val="00E464A5"/>
    <w:rsid w:val="00E60318"/>
    <w:rsid w:val="00E60E56"/>
    <w:rsid w:val="00E82112"/>
    <w:rsid w:val="00E85A6B"/>
    <w:rsid w:val="00EA41C9"/>
    <w:rsid w:val="00EB187C"/>
    <w:rsid w:val="00ED5C50"/>
    <w:rsid w:val="00EE7DF1"/>
    <w:rsid w:val="00EF193F"/>
    <w:rsid w:val="00EF1CFB"/>
    <w:rsid w:val="00EF233A"/>
    <w:rsid w:val="00F17CCE"/>
    <w:rsid w:val="00F4199F"/>
    <w:rsid w:val="00F84164"/>
    <w:rsid w:val="00F84FD4"/>
    <w:rsid w:val="00F96296"/>
    <w:rsid w:val="00FA32E9"/>
    <w:rsid w:val="00FC31F5"/>
    <w:rsid w:val="00FD140D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192E7F63"/>
  <w15:chartTrackingRefBased/>
  <w15:docId w15:val="{D152B5CB-41CF-4613-959F-0BFD1744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A1375"/>
  </w:style>
  <w:style w:type="paragraph" w:styleId="a5">
    <w:name w:val="footer"/>
    <w:basedOn w:val="a"/>
    <w:link w:val="a6"/>
    <w:uiPriority w:val="99"/>
    <w:unhideWhenUsed/>
    <w:rsid w:val="000A1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A1375"/>
  </w:style>
  <w:style w:type="table" w:styleId="a7">
    <w:name w:val="Table Grid"/>
    <w:basedOn w:val="a1"/>
    <w:uiPriority w:val="39"/>
    <w:rsid w:val="00195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7"/>
    <w:uiPriority w:val="39"/>
    <w:rsid w:val="009615F1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7"/>
    <w:uiPriority w:val="39"/>
    <w:rsid w:val="001405D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D6078-A6EC-4147-A55B-717A5D8E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3358</Words>
  <Characters>19147</Characters>
  <Application>Microsoft Office Word</Application>
  <DocSecurity>0</DocSecurity>
  <Lines>159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มคอ. 3</vt:lpstr>
      <vt:lpstr>มคอ. 3</vt:lpstr>
    </vt:vector>
  </TitlesOfParts>
  <Company/>
  <LinksUpToDate>false</LinksUpToDate>
  <CharactersWithSpaces>22461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มคอ. 3</dc:title>
  <dc:subject/>
  <dc:creator>User</dc:creator>
  <cp:keywords/>
  <dc:description/>
  <cp:lastModifiedBy>Nu_PC31</cp:lastModifiedBy>
  <cp:revision>2</cp:revision>
  <cp:lastPrinted>2025-01-29T06:40:00Z</cp:lastPrinted>
  <dcterms:created xsi:type="dcterms:W3CDTF">2025-09-09T08:00:00Z</dcterms:created>
  <dcterms:modified xsi:type="dcterms:W3CDTF">2025-09-09T08:00:00Z</dcterms:modified>
</cp:coreProperties>
</file>